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5B" w:rsidRPr="00996876" w:rsidRDefault="00A34468">
      <w:pPr>
        <w:rPr>
          <w:rFonts w:asciiTheme="majorEastAsia" w:eastAsiaTheme="majorEastAsia" w:hAnsiTheme="majorEastAsia"/>
          <w:sz w:val="24"/>
        </w:rPr>
      </w:pPr>
      <w:r w:rsidRPr="00996876">
        <w:rPr>
          <w:rFonts w:asciiTheme="majorEastAsia" w:eastAsiaTheme="majorEastAsia" w:hAnsiTheme="majorEastAsia" w:hint="eastAsia"/>
          <w:sz w:val="24"/>
        </w:rPr>
        <w:t>日本産業技術史学会賞を受賞して</w:t>
      </w:r>
    </w:p>
    <w:p w:rsidR="00A34468" w:rsidRPr="00EE66D3" w:rsidRDefault="00A34468">
      <w:pPr>
        <w:rPr>
          <w:rFonts w:asciiTheme="minorEastAsia" w:hAnsiTheme="minorEastAsia"/>
        </w:rPr>
      </w:pPr>
      <w:bookmarkStart w:id="0" w:name="_GoBack"/>
      <w:bookmarkEnd w:id="0"/>
    </w:p>
    <w:p w:rsidR="00A34468" w:rsidRPr="00EE66D3" w:rsidRDefault="00A34468" w:rsidP="00CA4243">
      <w:pPr>
        <w:jc w:val="right"/>
        <w:rPr>
          <w:rFonts w:asciiTheme="minorEastAsia" w:hAnsiTheme="minorEastAsia"/>
        </w:rPr>
      </w:pPr>
      <w:r w:rsidRPr="00EE66D3">
        <w:rPr>
          <w:rFonts w:asciiTheme="minorEastAsia" w:hAnsiTheme="minorEastAsia" w:hint="eastAsia"/>
        </w:rPr>
        <w:t>廣田義人</w:t>
      </w:r>
    </w:p>
    <w:p w:rsidR="00A34468" w:rsidRPr="00EE66D3" w:rsidRDefault="00A34468">
      <w:pPr>
        <w:rPr>
          <w:rFonts w:asciiTheme="minorEastAsia" w:hAnsiTheme="minorEastAsia"/>
        </w:rPr>
      </w:pPr>
    </w:p>
    <w:p w:rsidR="00A34468" w:rsidRPr="00EE66D3" w:rsidRDefault="00A34468" w:rsidP="00082400">
      <w:pPr>
        <w:ind w:firstLineChars="100" w:firstLine="210"/>
        <w:rPr>
          <w:rFonts w:asciiTheme="minorEastAsia" w:hAnsiTheme="minorEastAsia"/>
        </w:rPr>
      </w:pPr>
      <w:r w:rsidRPr="00EE66D3">
        <w:rPr>
          <w:rFonts w:asciiTheme="minorEastAsia" w:hAnsiTheme="minorEastAsia" w:hint="eastAsia"/>
        </w:rPr>
        <w:t>このたびは第26回日本産業技術史学会賞をいただきまして、誠にありがとうございます。</w:t>
      </w:r>
    </w:p>
    <w:p w:rsidR="00A34468" w:rsidRPr="00EE66D3" w:rsidRDefault="00A34468" w:rsidP="00082400">
      <w:pPr>
        <w:ind w:firstLineChars="100" w:firstLine="210"/>
        <w:rPr>
          <w:rFonts w:asciiTheme="minorEastAsia" w:hAnsiTheme="minorEastAsia"/>
        </w:rPr>
      </w:pPr>
      <w:r w:rsidRPr="00EE66D3">
        <w:rPr>
          <w:rFonts w:asciiTheme="minorEastAsia" w:hAnsiTheme="minorEastAsia" w:hint="eastAsia"/>
        </w:rPr>
        <w:t>この本は、資本財産業として重要</w:t>
      </w:r>
      <w:r w:rsidR="005C2A2D" w:rsidRPr="00EE66D3">
        <w:rPr>
          <w:rFonts w:asciiTheme="minorEastAsia" w:hAnsiTheme="minorEastAsia" w:hint="eastAsia"/>
        </w:rPr>
        <w:t>ですが</w:t>
      </w:r>
      <w:r w:rsidRPr="00EE66D3">
        <w:rPr>
          <w:rFonts w:asciiTheme="minorEastAsia" w:hAnsiTheme="minorEastAsia" w:hint="eastAsia"/>
        </w:rPr>
        <w:t>、発展途上国には育ちにくいとされてきた工作機械工業が、東アジア６か国において、どのように発展してきたのか、あるいは発展できずにいるのか、その共通する発展要因と違いを歴史的に明らかにしました。</w:t>
      </w:r>
    </w:p>
    <w:p w:rsidR="00AA21F6" w:rsidRPr="00EE66D3" w:rsidRDefault="00A34468" w:rsidP="00082400">
      <w:pPr>
        <w:ind w:firstLineChars="100" w:firstLine="210"/>
        <w:rPr>
          <w:rFonts w:asciiTheme="minorEastAsia" w:hAnsiTheme="minorEastAsia"/>
        </w:rPr>
      </w:pPr>
      <w:r w:rsidRPr="00EE66D3">
        <w:rPr>
          <w:rFonts w:asciiTheme="minorEastAsia" w:hAnsiTheme="minorEastAsia" w:hint="eastAsia"/>
        </w:rPr>
        <w:t>対象としたのは明治中期から1970年代までの日本、1970年代以降の台湾、韓国、シンガポール、1980年代</w:t>
      </w:r>
      <w:r w:rsidR="00AA21F6" w:rsidRPr="00EE66D3">
        <w:rPr>
          <w:rFonts w:asciiTheme="minorEastAsia" w:hAnsiTheme="minorEastAsia" w:hint="eastAsia"/>
        </w:rPr>
        <w:t>以降</w:t>
      </w:r>
      <w:r w:rsidRPr="00EE66D3">
        <w:rPr>
          <w:rFonts w:asciiTheme="minorEastAsia" w:hAnsiTheme="minorEastAsia" w:hint="eastAsia"/>
        </w:rPr>
        <w:t>の</w:t>
      </w:r>
      <w:r w:rsidR="00AA21F6" w:rsidRPr="00EE66D3">
        <w:rPr>
          <w:rFonts w:asciiTheme="minorEastAsia" w:hAnsiTheme="minorEastAsia" w:hint="eastAsia"/>
        </w:rPr>
        <w:t>インドネシア、1950年代の中国です。1982年にアメリカを追い抜いてから2009年に中国に追い抜かれるまで日本は生産額において世界最大の工作機械生産国でした。2010年現在</w:t>
      </w:r>
      <w:r w:rsidR="00550F95" w:rsidRPr="00EE66D3">
        <w:rPr>
          <w:rFonts w:asciiTheme="minorEastAsia" w:hAnsiTheme="minorEastAsia" w:hint="eastAsia"/>
        </w:rPr>
        <w:t>では</w:t>
      </w:r>
      <w:r w:rsidR="00AA21F6" w:rsidRPr="00EE66D3">
        <w:rPr>
          <w:rFonts w:asciiTheme="minorEastAsia" w:hAnsiTheme="minorEastAsia" w:hint="eastAsia"/>
        </w:rPr>
        <w:t>、中国、日本、ドイツ、韓国、台湾というランキングです。</w:t>
      </w:r>
    </w:p>
    <w:p w:rsidR="00550F95" w:rsidRPr="00EE66D3" w:rsidRDefault="00AA21F6" w:rsidP="00082400">
      <w:pPr>
        <w:ind w:firstLineChars="100" w:firstLine="210"/>
        <w:rPr>
          <w:rFonts w:asciiTheme="minorEastAsia" w:hAnsiTheme="minorEastAsia"/>
        </w:rPr>
      </w:pPr>
      <w:r w:rsidRPr="00EE66D3">
        <w:rPr>
          <w:rFonts w:asciiTheme="minorEastAsia" w:hAnsiTheme="minorEastAsia" w:hint="eastAsia"/>
        </w:rPr>
        <w:t>そもそも工作機械に関心を持ち始めたのは、鉄工所をそれぞれ経営していた父と外祖父の会話を聞いていた高校時代です。</w:t>
      </w:r>
      <w:r w:rsidR="00550F95" w:rsidRPr="00EE66D3">
        <w:rPr>
          <w:rFonts w:asciiTheme="minorEastAsia" w:hAnsiTheme="minorEastAsia" w:hint="eastAsia"/>
        </w:rPr>
        <w:t>マザーマシンとしての工作機械の性格に魅かれるものがありました。</w:t>
      </w:r>
    </w:p>
    <w:p w:rsidR="00AA21F6" w:rsidRPr="00EE66D3" w:rsidRDefault="00AA21F6" w:rsidP="00082400">
      <w:pPr>
        <w:ind w:firstLineChars="100" w:firstLine="210"/>
        <w:rPr>
          <w:rFonts w:asciiTheme="minorEastAsia" w:hAnsiTheme="minorEastAsia"/>
        </w:rPr>
      </w:pPr>
      <w:r w:rsidRPr="00EE66D3">
        <w:rPr>
          <w:rFonts w:asciiTheme="minorEastAsia" w:hAnsiTheme="minorEastAsia" w:hint="eastAsia"/>
        </w:rPr>
        <w:t>大学では機械工学</w:t>
      </w:r>
      <w:r w:rsidR="006F103E" w:rsidRPr="00EE66D3">
        <w:rPr>
          <w:rFonts w:asciiTheme="minorEastAsia" w:hAnsiTheme="minorEastAsia" w:hint="eastAsia"/>
        </w:rPr>
        <w:t>を学び</w:t>
      </w:r>
      <w:r w:rsidR="005C2A2D" w:rsidRPr="00EE66D3">
        <w:rPr>
          <w:rFonts w:asciiTheme="minorEastAsia" w:hAnsiTheme="minorEastAsia" w:hint="eastAsia"/>
        </w:rPr>
        <w:t>ながら</w:t>
      </w:r>
      <w:r w:rsidR="006F103E" w:rsidRPr="00EE66D3">
        <w:rPr>
          <w:rFonts w:asciiTheme="minorEastAsia" w:hAnsiTheme="minorEastAsia" w:hint="eastAsia"/>
        </w:rPr>
        <w:t>、技術をもう少し広い視点でとらえたいと思うようになり、</w:t>
      </w:r>
      <w:r w:rsidR="00DE741E" w:rsidRPr="00EE66D3">
        <w:rPr>
          <w:rFonts w:asciiTheme="minorEastAsia" w:hAnsiTheme="minorEastAsia" w:hint="eastAsia"/>
        </w:rPr>
        <w:t>1981年、</w:t>
      </w:r>
      <w:r w:rsidR="006F103E" w:rsidRPr="00EE66D3">
        <w:rPr>
          <w:rFonts w:asciiTheme="minorEastAsia" w:hAnsiTheme="minorEastAsia" w:hint="eastAsia"/>
        </w:rPr>
        <w:t>中岡哲郎先生が産業技術論を担当されていた大阪市立大学に学士入学しました。中岡先生は後発国の工業化への関心を強められていた時期で、私は日本の工作機械工業史を卒業論文のテーマに選びました。とくに戦間期に工作機械メーカーがどのような兼業をして経営を維持していたのかについて調べました。</w:t>
      </w:r>
    </w:p>
    <w:p w:rsidR="006F103E" w:rsidRPr="00EE66D3" w:rsidRDefault="006F103E" w:rsidP="00082400">
      <w:pPr>
        <w:ind w:firstLineChars="100" w:firstLine="210"/>
        <w:rPr>
          <w:rFonts w:asciiTheme="minorEastAsia" w:hAnsiTheme="minorEastAsia"/>
        </w:rPr>
      </w:pPr>
      <w:r w:rsidRPr="00EE66D3">
        <w:rPr>
          <w:rFonts w:asciiTheme="minorEastAsia" w:hAnsiTheme="minorEastAsia" w:hint="eastAsia"/>
        </w:rPr>
        <w:t>卒業後は父の経営する町工場で、機械設計</w:t>
      </w:r>
      <w:r w:rsidR="005C2A2D" w:rsidRPr="00EE66D3">
        <w:rPr>
          <w:rFonts w:asciiTheme="minorEastAsia" w:hAnsiTheme="minorEastAsia" w:hint="eastAsia"/>
        </w:rPr>
        <w:t>、</w:t>
      </w:r>
      <w:r w:rsidRPr="00EE66D3">
        <w:rPr>
          <w:rFonts w:asciiTheme="minorEastAsia" w:hAnsiTheme="minorEastAsia" w:hint="eastAsia"/>
        </w:rPr>
        <w:t>資材の調達、生産工程の管理、製品の現場据付</w:t>
      </w:r>
      <w:r w:rsidR="005C2A2D" w:rsidRPr="00EE66D3">
        <w:rPr>
          <w:rFonts w:asciiTheme="minorEastAsia" w:hAnsiTheme="minorEastAsia" w:hint="eastAsia"/>
        </w:rPr>
        <w:t>・</w:t>
      </w:r>
      <w:r w:rsidRPr="00EE66D3">
        <w:rPr>
          <w:rFonts w:asciiTheme="minorEastAsia" w:hAnsiTheme="minorEastAsia" w:hint="eastAsia"/>
        </w:rPr>
        <w:t>操作指導に従事していました。</w:t>
      </w:r>
      <w:r w:rsidR="005C2A2D" w:rsidRPr="00EE66D3">
        <w:rPr>
          <w:rFonts w:asciiTheme="minorEastAsia" w:hAnsiTheme="minorEastAsia" w:hint="eastAsia"/>
        </w:rPr>
        <w:t>1986年、</w:t>
      </w:r>
      <w:r w:rsidR="00BD3D1F" w:rsidRPr="00EE66D3">
        <w:rPr>
          <w:rFonts w:asciiTheme="minorEastAsia" w:hAnsiTheme="minorEastAsia" w:hint="eastAsia"/>
        </w:rPr>
        <w:t>インドネシアの</w:t>
      </w:r>
      <w:r w:rsidR="005C2A2D" w:rsidRPr="00EE66D3">
        <w:rPr>
          <w:rFonts w:asciiTheme="minorEastAsia" w:hAnsiTheme="minorEastAsia" w:hint="eastAsia"/>
        </w:rPr>
        <w:t>スマトラ島に製品を輸出した時は、</w:t>
      </w:r>
      <w:r w:rsidR="00BD3D1F" w:rsidRPr="00EE66D3">
        <w:rPr>
          <w:rFonts w:asciiTheme="minorEastAsia" w:hAnsiTheme="minorEastAsia" w:hint="eastAsia"/>
        </w:rPr>
        <w:t>現地</w:t>
      </w:r>
      <w:r w:rsidR="005C2A2D" w:rsidRPr="00EE66D3">
        <w:rPr>
          <w:rFonts w:asciiTheme="minorEastAsia" w:hAnsiTheme="minorEastAsia" w:hint="eastAsia"/>
        </w:rPr>
        <w:t>工事の後、ジャカルタやバンドゥンで町工場めぐりをするなど、後発国の工業</w:t>
      </w:r>
      <w:r w:rsidR="00DE741E" w:rsidRPr="00EE66D3">
        <w:rPr>
          <w:rFonts w:asciiTheme="minorEastAsia" w:hAnsiTheme="minorEastAsia" w:hint="eastAsia"/>
        </w:rPr>
        <w:t>発展</w:t>
      </w:r>
      <w:r w:rsidR="005C2A2D" w:rsidRPr="00EE66D3">
        <w:rPr>
          <w:rFonts w:asciiTheme="minorEastAsia" w:hAnsiTheme="minorEastAsia" w:hint="eastAsia"/>
        </w:rPr>
        <w:t>に</w:t>
      </w:r>
      <w:r w:rsidR="00DE741E" w:rsidRPr="00EE66D3">
        <w:rPr>
          <w:rFonts w:asciiTheme="minorEastAsia" w:hAnsiTheme="minorEastAsia" w:hint="eastAsia"/>
        </w:rPr>
        <w:t>関心を持ち続けていました。</w:t>
      </w:r>
      <w:r w:rsidRPr="00EE66D3">
        <w:rPr>
          <w:rFonts w:asciiTheme="minorEastAsia" w:hAnsiTheme="minorEastAsia" w:hint="eastAsia"/>
        </w:rPr>
        <w:t>一方で、中岡先生が</w:t>
      </w:r>
      <w:r w:rsidR="005C2A2D" w:rsidRPr="00EE66D3">
        <w:rPr>
          <w:rFonts w:asciiTheme="minorEastAsia" w:hAnsiTheme="minorEastAsia" w:hint="eastAsia"/>
        </w:rPr>
        <w:t>主宰されていた</w:t>
      </w:r>
      <w:r w:rsidRPr="00EE66D3">
        <w:rPr>
          <w:rFonts w:asciiTheme="minorEastAsia" w:hAnsiTheme="minorEastAsia" w:hint="eastAsia"/>
        </w:rPr>
        <w:t>両大戦間期の機械工業研究会に参加させてもらい、</w:t>
      </w:r>
      <w:r w:rsidR="00550F95" w:rsidRPr="00EE66D3">
        <w:rPr>
          <w:rFonts w:asciiTheme="minorEastAsia" w:hAnsiTheme="minorEastAsia" w:hint="eastAsia"/>
        </w:rPr>
        <w:t>その成果である</w:t>
      </w:r>
      <w:r w:rsidRPr="00EE66D3">
        <w:rPr>
          <w:rFonts w:asciiTheme="minorEastAsia" w:hAnsiTheme="minorEastAsia" w:hint="eastAsia"/>
        </w:rPr>
        <w:t>『</w:t>
      </w:r>
      <w:r w:rsidR="00550F95" w:rsidRPr="00EE66D3">
        <w:rPr>
          <w:rFonts w:asciiTheme="minorEastAsia" w:hAnsiTheme="minorEastAsia" w:hint="eastAsia"/>
        </w:rPr>
        <w:t>技術形成の国際比較</w:t>
      </w:r>
      <w:r w:rsidRPr="00EE66D3">
        <w:rPr>
          <w:rFonts w:asciiTheme="minorEastAsia" w:hAnsiTheme="minorEastAsia" w:hint="eastAsia"/>
        </w:rPr>
        <w:t>』</w:t>
      </w:r>
      <w:r w:rsidR="00DE741E" w:rsidRPr="00EE66D3">
        <w:rPr>
          <w:rFonts w:asciiTheme="minorEastAsia" w:hAnsiTheme="minorEastAsia" w:hint="eastAsia"/>
        </w:rPr>
        <w:t>(1990年)</w:t>
      </w:r>
      <w:r w:rsidR="00550F95" w:rsidRPr="00EE66D3">
        <w:rPr>
          <w:rFonts w:asciiTheme="minorEastAsia" w:hAnsiTheme="minorEastAsia" w:hint="eastAsia"/>
        </w:rPr>
        <w:t>の中で日本と台湾の工作機械工業を比較研究した章を書かせていただきました。</w:t>
      </w:r>
    </w:p>
    <w:p w:rsidR="00550F95" w:rsidRPr="00EE66D3" w:rsidRDefault="00DE741E" w:rsidP="00082400">
      <w:pPr>
        <w:ind w:firstLineChars="100" w:firstLine="210"/>
        <w:rPr>
          <w:rFonts w:asciiTheme="minorEastAsia" w:hAnsiTheme="minorEastAsia"/>
        </w:rPr>
      </w:pPr>
      <w:r w:rsidRPr="00EE66D3">
        <w:rPr>
          <w:rFonts w:asciiTheme="minorEastAsia" w:hAnsiTheme="minorEastAsia" w:hint="eastAsia"/>
        </w:rPr>
        <w:t>バブル経済の崩壊後、工場をたたみ、1996年から大阪経済大学でふたたび中岡先生のお世話になり</w:t>
      </w:r>
      <w:r w:rsidR="003714AB" w:rsidRPr="00EE66D3">
        <w:rPr>
          <w:rFonts w:asciiTheme="minorEastAsia" w:hAnsiTheme="minorEastAsia" w:hint="eastAsia"/>
        </w:rPr>
        <w:t>ました。修士論文では</w:t>
      </w:r>
      <w:r w:rsidRPr="00EE66D3">
        <w:rPr>
          <w:rFonts w:asciiTheme="minorEastAsia" w:hAnsiTheme="minorEastAsia" w:hint="eastAsia"/>
        </w:rPr>
        <w:t>インドネシア</w:t>
      </w:r>
      <w:r w:rsidR="003714AB" w:rsidRPr="00EE66D3">
        <w:rPr>
          <w:rFonts w:asciiTheme="minorEastAsia" w:hAnsiTheme="minorEastAsia" w:hint="eastAsia"/>
        </w:rPr>
        <w:t>における工作機械国産化の取組みとそれがうまくいかない理由について現地調査をもとに明らかにしました。</w:t>
      </w:r>
    </w:p>
    <w:p w:rsidR="003714AB" w:rsidRPr="00EE66D3" w:rsidRDefault="006748BF" w:rsidP="00082400">
      <w:pPr>
        <w:ind w:firstLineChars="100" w:firstLine="210"/>
        <w:rPr>
          <w:rFonts w:asciiTheme="minorEastAsia" w:hAnsiTheme="minorEastAsia"/>
        </w:rPr>
      </w:pPr>
      <w:r w:rsidRPr="00EE66D3">
        <w:rPr>
          <w:rFonts w:asciiTheme="minorEastAsia" w:hAnsiTheme="minorEastAsia" w:hint="eastAsia"/>
        </w:rPr>
        <w:t>その後、</w:t>
      </w:r>
      <w:r w:rsidR="003714AB" w:rsidRPr="00EE66D3">
        <w:rPr>
          <w:rFonts w:asciiTheme="minorEastAsia" w:hAnsiTheme="minorEastAsia" w:hint="eastAsia"/>
        </w:rPr>
        <w:t>大阪経済大学中小企業・経営研究所の金型研究班</w:t>
      </w:r>
      <w:r w:rsidR="00B71592" w:rsidRPr="00EE66D3">
        <w:rPr>
          <w:rFonts w:asciiTheme="minorEastAsia" w:hAnsiTheme="minorEastAsia" w:hint="eastAsia"/>
        </w:rPr>
        <w:t>に加えていただいて、</w:t>
      </w:r>
      <w:r w:rsidR="003714AB" w:rsidRPr="00EE66D3">
        <w:rPr>
          <w:rFonts w:asciiTheme="minorEastAsia" w:hAnsiTheme="minorEastAsia" w:hint="eastAsia"/>
        </w:rPr>
        <w:t>シンガポール</w:t>
      </w:r>
      <w:r w:rsidR="00B71592" w:rsidRPr="00EE66D3">
        <w:rPr>
          <w:rFonts w:asciiTheme="minorEastAsia" w:hAnsiTheme="minorEastAsia" w:hint="eastAsia"/>
        </w:rPr>
        <w:t>に行った際、現地に進出している日系工作機械メーカー３社を調査することができました。</w:t>
      </w:r>
      <w:r w:rsidRPr="00EE66D3">
        <w:rPr>
          <w:rFonts w:asciiTheme="minorEastAsia" w:hAnsiTheme="minorEastAsia" w:hint="eastAsia"/>
        </w:rPr>
        <w:t>外国企業の</w:t>
      </w:r>
      <w:r w:rsidR="00B71592" w:rsidRPr="00EE66D3">
        <w:rPr>
          <w:rFonts w:asciiTheme="minorEastAsia" w:hAnsiTheme="minorEastAsia" w:hint="eastAsia"/>
        </w:rPr>
        <w:t>直接投資による後発国での工作機械生産とそこからスピンアウトしたローカルメーカーの事例を研究しました。</w:t>
      </w:r>
    </w:p>
    <w:p w:rsidR="00B71592" w:rsidRPr="00EE66D3" w:rsidRDefault="00B71592" w:rsidP="00082400">
      <w:pPr>
        <w:ind w:firstLineChars="100" w:firstLine="210"/>
        <w:rPr>
          <w:rFonts w:asciiTheme="minorEastAsia" w:hAnsiTheme="minorEastAsia"/>
        </w:rPr>
      </w:pPr>
      <w:r w:rsidRPr="00EE66D3">
        <w:rPr>
          <w:rFonts w:asciiTheme="minorEastAsia" w:hAnsiTheme="minorEastAsia" w:hint="eastAsia"/>
        </w:rPr>
        <w:t>博士課程は大阪大学に進み、沢井実先生の下で研究しました。</w:t>
      </w:r>
      <w:r w:rsidR="00DC2AD7" w:rsidRPr="00EE66D3">
        <w:rPr>
          <w:rFonts w:asciiTheme="minorEastAsia" w:hAnsiTheme="minorEastAsia" w:hint="eastAsia"/>
        </w:rPr>
        <w:t>阪大時代には</w:t>
      </w:r>
      <w:r w:rsidRPr="00EE66D3">
        <w:rPr>
          <w:rFonts w:asciiTheme="minorEastAsia" w:hAnsiTheme="minorEastAsia" w:hint="eastAsia"/>
        </w:rPr>
        <w:t>学部１年生に交じって中国語と朝鮮語を学び</w:t>
      </w:r>
      <w:r w:rsidR="00DC2AD7" w:rsidRPr="00EE66D3">
        <w:rPr>
          <w:rFonts w:asciiTheme="minorEastAsia" w:hAnsiTheme="minorEastAsia" w:hint="eastAsia"/>
        </w:rPr>
        <w:t>つつ、</w:t>
      </w:r>
      <w:r w:rsidRPr="00EE66D3">
        <w:rPr>
          <w:rFonts w:asciiTheme="minorEastAsia" w:hAnsiTheme="minorEastAsia" w:hint="eastAsia"/>
        </w:rPr>
        <w:t>北京で文献収集を行い、インドネシアなどへ普及している安価で実用的な工作機械を中国がどのようにして製造するようになったのかを中国語文献から知りました。</w:t>
      </w:r>
    </w:p>
    <w:p w:rsidR="00B71592" w:rsidRPr="00EE66D3" w:rsidRDefault="00B71592" w:rsidP="00082400">
      <w:pPr>
        <w:ind w:firstLineChars="100" w:firstLine="210"/>
        <w:rPr>
          <w:rFonts w:asciiTheme="minorEastAsia" w:hAnsiTheme="minorEastAsia"/>
        </w:rPr>
      </w:pPr>
      <w:r w:rsidRPr="00EE66D3">
        <w:rPr>
          <w:rFonts w:asciiTheme="minorEastAsia" w:hAnsiTheme="minorEastAsia" w:hint="eastAsia"/>
        </w:rPr>
        <w:t>2003年に大阪工業大学に職を得てから、</w:t>
      </w:r>
      <w:r w:rsidR="00E66B2B" w:rsidRPr="00EE66D3">
        <w:rPr>
          <w:rFonts w:asciiTheme="minorEastAsia" w:hAnsiTheme="minorEastAsia" w:hint="eastAsia"/>
        </w:rPr>
        <w:t>ソウルで文献収集し、その資料を分析しました。古い文献は漢字交じりで読みやすいのですが、最近のハングルのみの文献はあたりを付けるのさえ手間取ります。それでも韓国には工作機械関連の文献資料が豊富にありました。</w:t>
      </w:r>
    </w:p>
    <w:p w:rsidR="00E66B2B" w:rsidRDefault="00E66B2B" w:rsidP="00082400">
      <w:pPr>
        <w:ind w:firstLineChars="100" w:firstLine="210"/>
        <w:rPr>
          <w:rFonts w:asciiTheme="minorEastAsia" w:hAnsiTheme="minorEastAsia"/>
        </w:rPr>
      </w:pPr>
      <w:r w:rsidRPr="00EE66D3">
        <w:rPr>
          <w:rFonts w:asciiTheme="minorEastAsia" w:hAnsiTheme="minorEastAsia" w:hint="eastAsia"/>
        </w:rPr>
        <w:t>私の研究手法は</w:t>
      </w:r>
      <w:r w:rsidR="006748BF" w:rsidRPr="00EE66D3">
        <w:rPr>
          <w:rFonts w:asciiTheme="minorEastAsia" w:hAnsiTheme="minorEastAsia" w:hint="eastAsia"/>
        </w:rPr>
        <w:t>あまり効率的とは言えません。</w:t>
      </w:r>
      <w:r w:rsidRPr="00EE66D3">
        <w:rPr>
          <w:rFonts w:asciiTheme="minorEastAsia" w:hAnsiTheme="minorEastAsia" w:hint="eastAsia"/>
        </w:rPr>
        <w:t>それぞれの言語を</w:t>
      </w:r>
      <w:r w:rsidR="006748BF" w:rsidRPr="00EE66D3">
        <w:rPr>
          <w:rFonts w:asciiTheme="minorEastAsia" w:hAnsiTheme="minorEastAsia" w:hint="eastAsia"/>
        </w:rPr>
        <w:t>かじって、</w:t>
      </w:r>
      <w:r w:rsidRPr="00EE66D3">
        <w:rPr>
          <w:rFonts w:asciiTheme="minorEastAsia" w:hAnsiTheme="minorEastAsia" w:hint="eastAsia"/>
        </w:rPr>
        <w:t>かろうじて工作機械工業関連資料は理解できるようにしておいて、現地で文献資料を収集して分析</w:t>
      </w:r>
      <w:r w:rsidR="006748BF" w:rsidRPr="00EE66D3">
        <w:rPr>
          <w:rFonts w:asciiTheme="minorEastAsia" w:hAnsiTheme="minorEastAsia" w:hint="eastAsia"/>
        </w:rPr>
        <w:t>していきました</w:t>
      </w:r>
      <w:r w:rsidRPr="00EE66D3">
        <w:rPr>
          <w:rFonts w:asciiTheme="minorEastAsia" w:hAnsiTheme="minorEastAsia" w:hint="eastAsia"/>
        </w:rPr>
        <w:t>。インドネシアのように文献資料に乏しい国では工場での聞き取り調査も実施しました。</w:t>
      </w:r>
      <w:r w:rsidR="006748BF" w:rsidRPr="00EE66D3">
        <w:rPr>
          <w:rFonts w:asciiTheme="minorEastAsia" w:hAnsiTheme="minorEastAsia" w:hint="eastAsia"/>
        </w:rPr>
        <w:t>手紙を書き送って</w:t>
      </w:r>
      <w:r w:rsidRPr="00EE66D3">
        <w:rPr>
          <w:rFonts w:asciiTheme="minorEastAsia" w:hAnsiTheme="minorEastAsia" w:hint="eastAsia"/>
        </w:rPr>
        <w:t>依頼し</w:t>
      </w:r>
      <w:r w:rsidR="006748BF" w:rsidRPr="00EE66D3">
        <w:rPr>
          <w:rFonts w:asciiTheme="minorEastAsia" w:hAnsiTheme="minorEastAsia" w:hint="eastAsia"/>
        </w:rPr>
        <w:t>、</w:t>
      </w:r>
      <w:r w:rsidRPr="00EE66D3">
        <w:rPr>
          <w:rFonts w:asciiTheme="minorEastAsia" w:hAnsiTheme="minorEastAsia" w:hint="eastAsia"/>
        </w:rPr>
        <w:t>調査に応じてくださったことや現地に行ってからぜひ訪問したいと思った企業に直接、押し掛けて話を伺ったこともありました。</w:t>
      </w:r>
      <w:r w:rsidR="00805566" w:rsidRPr="00EE66D3">
        <w:rPr>
          <w:rFonts w:asciiTheme="minorEastAsia" w:hAnsiTheme="minorEastAsia" w:hint="eastAsia"/>
        </w:rPr>
        <w:t>現地の人々のご厚意によってこの本はでき上がりました。</w:t>
      </w:r>
    </w:p>
    <w:p w:rsidR="00076CD4" w:rsidRPr="00EE66D3" w:rsidRDefault="00076CD4" w:rsidP="00082400">
      <w:pPr>
        <w:ind w:firstLineChars="100" w:firstLine="210"/>
        <w:rPr>
          <w:rFonts w:asciiTheme="minorEastAsia" w:hAnsiTheme="minorEastAsia"/>
        </w:rPr>
      </w:pPr>
      <w:r>
        <w:rPr>
          <w:rFonts w:asciiTheme="minorEastAsia" w:hAnsiTheme="minorEastAsia" w:hint="eastAsia"/>
        </w:rPr>
        <w:t>さて、本書の内容について、ごくかいつまんでご紹介しましょう。</w:t>
      </w:r>
    </w:p>
    <w:p w:rsidR="00EE66D3" w:rsidRPr="00EE66D3" w:rsidRDefault="00EE66D3" w:rsidP="00082400">
      <w:pPr>
        <w:snapToGrid w:val="0"/>
        <w:spacing w:line="240" w:lineRule="atLeast"/>
        <w:ind w:firstLineChars="100" w:firstLine="210"/>
        <w:rPr>
          <w:rFonts w:asciiTheme="minorEastAsia" w:hAnsiTheme="minorEastAsia"/>
          <w:szCs w:val="21"/>
        </w:rPr>
      </w:pPr>
      <w:r w:rsidRPr="00EE66D3">
        <w:rPr>
          <w:rFonts w:asciiTheme="minorEastAsia" w:hAnsiTheme="minorEastAsia" w:hint="eastAsia"/>
          <w:szCs w:val="21"/>
        </w:rPr>
        <w:t>日本の工作機械工業は明治以来の歴史を</w:t>
      </w:r>
      <w:r>
        <w:rPr>
          <w:rFonts w:asciiTheme="minorEastAsia" w:hAnsiTheme="minorEastAsia" w:hint="eastAsia"/>
          <w:szCs w:val="21"/>
        </w:rPr>
        <w:t>持っていますが</w:t>
      </w:r>
      <w:r w:rsidRPr="00EE66D3">
        <w:rPr>
          <w:rFonts w:asciiTheme="minorEastAsia" w:hAnsiTheme="minorEastAsia" w:hint="eastAsia"/>
          <w:szCs w:val="21"/>
        </w:rPr>
        <w:t>、敗戦までは軍需の有無による需</w:t>
      </w:r>
      <w:r w:rsidRPr="00EE66D3">
        <w:rPr>
          <w:rFonts w:asciiTheme="minorEastAsia" w:hAnsiTheme="minorEastAsia" w:hint="eastAsia"/>
          <w:szCs w:val="21"/>
        </w:rPr>
        <w:lastRenderedPageBreak/>
        <w:t>要の増減に悩まされ</w:t>
      </w:r>
      <w:r w:rsidR="00101D42">
        <w:rPr>
          <w:rFonts w:asciiTheme="minorEastAsia" w:hAnsiTheme="minorEastAsia" w:hint="eastAsia"/>
          <w:szCs w:val="21"/>
        </w:rPr>
        <w:t>ていまし</w:t>
      </w:r>
      <w:r w:rsidRPr="00EE66D3">
        <w:rPr>
          <w:rFonts w:asciiTheme="minorEastAsia" w:hAnsiTheme="minorEastAsia" w:hint="eastAsia"/>
          <w:szCs w:val="21"/>
        </w:rPr>
        <w:t>た。輸出市場を獲得できない状況下で、工作機械企業は戦間期に兼業、</w:t>
      </w:r>
      <w:r w:rsidR="003A7CA1">
        <w:rPr>
          <w:rFonts w:asciiTheme="minorEastAsia" w:hAnsiTheme="minorEastAsia" w:hint="eastAsia"/>
          <w:szCs w:val="21"/>
        </w:rPr>
        <w:t>つまり</w:t>
      </w:r>
      <w:r w:rsidRPr="00EE66D3">
        <w:rPr>
          <w:rFonts w:asciiTheme="minorEastAsia" w:hAnsiTheme="minorEastAsia" w:hint="eastAsia"/>
          <w:szCs w:val="21"/>
        </w:rPr>
        <w:t>経営の多角化に依存せざるを得</w:t>
      </w:r>
      <w:r w:rsidR="00076CD4">
        <w:rPr>
          <w:rFonts w:asciiTheme="minorEastAsia" w:hAnsiTheme="minorEastAsia" w:hint="eastAsia"/>
          <w:szCs w:val="21"/>
        </w:rPr>
        <w:t>ませんでした</w:t>
      </w:r>
      <w:r w:rsidRPr="00EE66D3">
        <w:rPr>
          <w:rFonts w:asciiTheme="minorEastAsia" w:hAnsiTheme="minorEastAsia" w:hint="eastAsia"/>
          <w:szCs w:val="21"/>
        </w:rPr>
        <w:t>。戦前・戦時の輸入品の模倣、戦後の海外企業との提携によって技術力を高めた日本企業は</w:t>
      </w:r>
      <w:r w:rsidR="00076CD4">
        <w:rPr>
          <w:rFonts w:asciiTheme="minorEastAsia" w:hAnsiTheme="minorEastAsia" w:hint="eastAsia"/>
          <w:szCs w:val="21"/>
        </w:rPr>
        <w:t>60</w:t>
      </w:r>
      <w:r w:rsidRPr="00EE66D3">
        <w:rPr>
          <w:rFonts w:asciiTheme="minorEastAsia" w:hAnsiTheme="minorEastAsia" w:hint="eastAsia"/>
          <w:szCs w:val="21"/>
        </w:rPr>
        <w:t>年代以降、海外市場の開拓、即ち市場の多角化に成功し、資本財産業特有の大きな需要変動を輸出によって平準化するとともに、革新的な</w:t>
      </w:r>
      <w:r w:rsidR="00076CD4">
        <w:rPr>
          <w:rFonts w:asciiTheme="minorEastAsia" w:hAnsiTheme="minorEastAsia" w:hint="eastAsia"/>
          <w:szCs w:val="21"/>
        </w:rPr>
        <w:t>NC(</w:t>
      </w:r>
      <w:r w:rsidRPr="00EE66D3">
        <w:rPr>
          <w:rFonts w:asciiTheme="minorEastAsia" w:hAnsiTheme="minorEastAsia" w:hint="eastAsia"/>
          <w:szCs w:val="21"/>
        </w:rPr>
        <w:t>数値制御</w:t>
      </w:r>
      <w:r w:rsidR="00076CD4">
        <w:rPr>
          <w:rFonts w:asciiTheme="minorEastAsia" w:hAnsiTheme="minorEastAsia" w:hint="eastAsia"/>
          <w:szCs w:val="21"/>
        </w:rPr>
        <w:t>)</w:t>
      </w:r>
      <w:r w:rsidRPr="00EE66D3">
        <w:rPr>
          <w:rFonts w:asciiTheme="minorEastAsia" w:hAnsiTheme="minorEastAsia" w:hint="eastAsia"/>
          <w:szCs w:val="21"/>
        </w:rPr>
        <w:t>工作機械の生産を通じて世界最大の工作機械生産国となってい</w:t>
      </w:r>
      <w:r w:rsidR="00076CD4">
        <w:rPr>
          <w:rFonts w:asciiTheme="minorEastAsia" w:hAnsiTheme="minorEastAsia" w:hint="eastAsia"/>
          <w:szCs w:val="21"/>
        </w:rPr>
        <w:t>きます</w:t>
      </w:r>
      <w:r w:rsidRPr="00EE66D3">
        <w:rPr>
          <w:rFonts w:asciiTheme="minorEastAsia" w:hAnsiTheme="minorEastAsia" w:hint="eastAsia"/>
          <w:szCs w:val="21"/>
        </w:rPr>
        <w:t>。</w:t>
      </w:r>
    </w:p>
    <w:p w:rsidR="00EE66D3" w:rsidRPr="00EE66D3" w:rsidRDefault="00EE66D3" w:rsidP="00082400">
      <w:pPr>
        <w:snapToGrid w:val="0"/>
        <w:spacing w:line="240" w:lineRule="atLeast"/>
        <w:ind w:firstLineChars="100" w:firstLine="210"/>
        <w:rPr>
          <w:rFonts w:asciiTheme="minorEastAsia" w:hAnsiTheme="minorEastAsia"/>
          <w:szCs w:val="21"/>
        </w:rPr>
      </w:pPr>
      <w:r w:rsidRPr="00EE66D3">
        <w:rPr>
          <w:rFonts w:asciiTheme="minorEastAsia" w:hAnsiTheme="minorEastAsia" w:hint="eastAsia"/>
          <w:szCs w:val="21"/>
        </w:rPr>
        <w:t>戦後に工作機械生産を始めた、中小企業を中心とする台湾</w:t>
      </w:r>
      <w:r w:rsidR="00852BFD">
        <w:rPr>
          <w:rFonts w:asciiTheme="minorEastAsia" w:hAnsiTheme="minorEastAsia" w:hint="eastAsia"/>
          <w:szCs w:val="21"/>
        </w:rPr>
        <w:t>メーカー</w:t>
      </w:r>
      <w:r w:rsidRPr="00EE66D3">
        <w:rPr>
          <w:rFonts w:asciiTheme="minorEastAsia" w:hAnsiTheme="minorEastAsia" w:hint="eastAsia"/>
          <w:szCs w:val="21"/>
        </w:rPr>
        <w:t>は、国内市場が小さいため、東南アジア、続いてアメリカの下層市場に進出</w:t>
      </w:r>
      <w:r w:rsidR="00076CD4">
        <w:rPr>
          <w:rFonts w:asciiTheme="minorEastAsia" w:hAnsiTheme="minorEastAsia" w:hint="eastAsia"/>
          <w:szCs w:val="21"/>
        </w:rPr>
        <w:t>しました</w:t>
      </w:r>
      <w:r w:rsidRPr="00EE66D3">
        <w:rPr>
          <w:rFonts w:asciiTheme="minorEastAsia" w:hAnsiTheme="minorEastAsia" w:hint="eastAsia"/>
          <w:szCs w:val="21"/>
        </w:rPr>
        <w:t>。日本企業が</w:t>
      </w:r>
      <w:r w:rsidR="00852BFD">
        <w:rPr>
          <w:rFonts w:asciiTheme="minorEastAsia" w:hAnsiTheme="minorEastAsia" w:hint="eastAsia"/>
          <w:szCs w:val="21"/>
        </w:rPr>
        <w:t>相対的</w:t>
      </w:r>
      <w:r w:rsidR="0022363A">
        <w:rPr>
          <w:rFonts w:asciiTheme="minorEastAsia" w:hAnsiTheme="minorEastAsia" w:hint="eastAsia"/>
          <w:szCs w:val="21"/>
        </w:rPr>
        <w:t>に</w:t>
      </w:r>
      <w:r w:rsidR="00852BFD">
        <w:rPr>
          <w:rFonts w:asciiTheme="minorEastAsia" w:hAnsiTheme="minorEastAsia" w:hint="eastAsia"/>
          <w:szCs w:val="21"/>
        </w:rPr>
        <w:t>安価な</w:t>
      </w:r>
      <w:r w:rsidR="0022363A">
        <w:rPr>
          <w:rFonts w:asciiTheme="minorEastAsia" w:hAnsiTheme="minorEastAsia" w:hint="eastAsia"/>
          <w:szCs w:val="21"/>
        </w:rPr>
        <w:t>汎用</w:t>
      </w:r>
      <w:r w:rsidR="00852BFD">
        <w:rPr>
          <w:rFonts w:asciiTheme="minorEastAsia" w:hAnsiTheme="minorEastAsia" w:hint="eastAsia"/>
          <w:szCs w:val="21"/>
        </w:rPr>
        <w:t>工作機械で</w:t>
      </w:r>
      <w:r w:rsidRPr="00EE66D3">
        <w:rPr>
          <w:rFonts w:asciiTheme="minorEastAsia" w:hAnsiTheme="minorEastAsia" w:hint="eastAsia"/>
          <w:szCs w:val="21"/>
        </w:rPr>
        <w:t>アメリカ市場を開拓した後、製品の</w:t>
      </w:r>
      <w:r w:rsidR="00076CD4">
        <w:rPr>
          <w:rFonts w:asciiTheme="minorEastAsia" w:hAnsiTheme="minorEastAsia" w:hint="eastAsia"/>
          <w:szCs w:val="21"/>
        </w:rPr>
        <w:t>NC</w:t>
      </w:r>
      <w:r w:rsidRPr="00EE66D3">
        <w:rPr>
          <w:rFonts w:asciiTheme="minorEastAsia" w:hAnsiTheme="minorEastAsia" w:hint="eastAsia"/>
          <w:szCs w:val="21"/>
        </w:rPr>
        <w:t>化を進める中で、</w:t>
      </w:r>
      <w:r w:rsidR="0022363A">
        <w:rPr>
          <w:rFonts w:asciiTheme="minorEastAsia" w:hAnsiTheme="minorEastAsia" w:hint="eastAsia"/>
          <w:szCs w:val="21"/>
        </w:rPr>
        <w:t>アメリカ</w:t>
      </w:r>
      <w:r w:rsidRPr="00EE66D3">
        <w:rPr>
          <w:rFonts w:asciiTheme="minorEastAsia" w:hAnsiTheme="minorEastAsia" w:hint="eastAsia"/>
          <w:szCs w:val="21"/>
        </w:rPr>
        <w:t>低級品市場では台湾製品による日本製品の代替が進</w:t>
      </w:r>
      <w:r w:rsidR="00076CD4">
        <w:rPr>
          <w:rFonts w:asciiTheme="minorEastAsia" w:hAnsiTheme="minorEastAsia" w:hint="eastAsia"/>
          <w:szCs w:val="21"/>
        </w:rPr>
        <w:t>みました</w:t>
      </w:r>
      <w:r w:rsidRPr="00EE66D3">
        <w:rPr>
          <w:rFonts w:asciiTheme="minorEastAsia" w:hAnsiTheme="minorEastAsia" w:hint="eastAsia"/>
          <w:szCs w:val="21"/>
        </w:rPr>
        <w:t>。この過程で台湾では工作機械</w:t>
      </w:r>
      <w:r w:rsidR="003A7CA1">
        <w:rPr>
          <w:rFonts w:asciiTheme="minorEastAsia" w:hAnsiTheme="minorEastAsia" w:hint="eastAsia"/>
          <w:szCs w:val="21"/>
        </w:rPr>
        <w:t>の</w:t>
      </w:r>
      <w:r w:rsidRPr="00EE66D3">
        <w:rPr>
          <w:rFonts w:asciiTheme="minorEastAsia" w:hAnsiTheme="minorEastAsia" w:hint="eastAsia"/>
          <w:szCs w:val="21"/>
        </w:rPr>
        <w:t>生産工程の分業が展開されるとともに、研究開発力の弱い中小企業を公的研究機関が技術的に支援し</w:t>
      </w:r>
      <w:r w:rsidR="00076CD4">
        <w:rPr>
          <w:rFonts w:asciiTheme="minorEastAsia" w:hAnsiTheme="minorEastAsia" w:hint="eastAsia"/>
          <w:szCs w:val="21"/>
        </w:rPr>
        <w:t>まし</w:t>
      </w:r>
      <w:r w:rsidRPr="00EE66D3">
        <w:rPr>
          <w:rFonts w:asciiTheme="minorEastAsia" w:hAnsiTheme="minorEastAsia" w:hint="eastAsia"/>
          <w:szCs w:val="21"/>
        </w:rPr>
        <w:t xml:space="preserve">た。　</w:t>
      </w:r>
    </w:p>
    <w:p w:rsidR="00EE66D3" w:rsidRPr="00EE66D3" w:rsidRDefault="00EE66D3" w:rsidP="00EE66D3">
      <w:pPr>
        <w:snapToGrid w:val="0"/>
        <w:spacing w:line="240" w:lineRule="atLeast"/>
        <w:rPr>
          <w:rFonts w:asciiTheme="minorEastAsia" w:hAnsiTheme="minorEastAsia"/>
          <w:szCs w:val="21"/>
        </w:rPr>
      </w:pPr>
      <w:r w:rsidRPr="00EE66D3">
        <w:rPr>
          <w:rFonts w:asciiTheme="minorEastAsia" w:hAnsiTheme="minorEastAsia" w:hint="eastAsia"/>
          <w:szCs w:val="21"/>
        </w:rPr>
        <w:t xml:space="preserve">　日本と台湾の工作機械生産が主として中小企業によって担われたのに対し、韓国では</w:t>
      </w:r>
      <w:r w:rsidR="00076CD4">
        <w:rPr>
          <w:rFonts w:asciiTheme="minorEastAsia" w:hAnsiTheme="minorEastAsia" w:hint="eastAsia"/>
          <w:szCs w:val="21"/>
        </w:rPr>
        <w:t>70</w:t>
      </w:r>
      <w:r w:rsidRPr="00EE66D3">
        <w:rPr>
          <w:rFonts w:asciiTheme="minorEastAsia" w:hAnsiTheme="minorEastAsia" w:hint="eastAsia"/>
          <w:szCs w:val="21"/>
        </w:rPr>
        <w:t>年代以降、自動車生産に着手した財閥がその生産設備である工作機械の国産化に乗り出し</w:t>
      </w:r>
      <w:r w:rsidR="00101D42">
        <w:rPr>
          <w:rFonts w:asciiTheme="minorEastAsia" w:hAnsiTheme="minorEastAsia" w:hint="eastAsia"/>
          <w:szCs w:val="21"/>
        </w:rPr>
        <w:t>まし</w:t>
      </w:r>
      <w:r w:rsidRPr="00EE66D3">
        <w:rPr>
          <w:rFonts w:asciiTheme="minorEastAsia" w:hAnsiTheme="minorEastAsia" w:hint="eastAsia"/>
          <w:szCs w:val="21"/>
        </w:rPr>
        <w:t>た。資金力のある財閥系企業は主として日本企業との提携を繰り返すことによって、</w:t>
      </w:r>
      <w:r w:rsidR="00101D42">
        <w:rPr>
          <w:rFonts w:asciiTheme="minorEastAsia" w:hAnsiTheme="minorEastAsia" w:hint="eastAsia"/>
          <w:szCs w:val="21"/>
        </w:rPr>
        <w:t>マニュアル型</w:t>
      </w:r>
      <w:r w:rsidRPr="00EE66D3">
        <w:rPr>
          <w:rFonts w:asciiTheme="minorEastAsia" w:hAnsiTheme="minorEastAsia" w:hint="eastAsia"/>
          <w:szCs w:val="21"/>
        </w:rPr>
        <w:t>工作機械から</w:t>
      </w:r>
      <w:r w:rsidR="00076CD4">
        <w:rPr>
          <w:rFonts w:asciiTheme="minorEastAsia" w:hAnsiTheme="minorEastAsia" w:hint="eastAsia"/>
          <w:szCs w:val="21"/>
        </w:rPr>
        <w:t>NC</w:t>
      </w:r>
      <w:r w:rsidRPr="00EE66D3">
        <w:rPr>
          <w:rFonts w:asciiTheme="minorEastAsia" w:hAnsiTheme="minorEastAsia" w:hint="eastAsia"/>
          <w:szCs w:val="21"/>
        </w:rPr>
        <w:t>工作機械までの技術を修得し</w:t>
      </w:r>
      <w:r w:rsidR="00076CD4">
        <w:rPr>
          <w:rFonts w:asciiTheme="minorEastAsia" w:hAnsiTheme="minorEastAsia" w:hint="eastAsia"/>
          <w:szCs w:val="21"/>
        </w:rPr>
        <w:t>ました</w:t>
      </w:r>
      <w:r w:rsidRPr="00EE66D3">
        <w:rPr>
          <w:rFonts w:asciiTheme="minorEastAsia" w:hAnsiTheme="minorEastAsia" w:hint="eastAsia"/>
          <w:szCs w:val="21"/>
        </w:rPr>
        <w:t>。</w:t>
      </w:r>
    </w:p>
    <w:p w:rsidR="00EE66D3" w:rsidRDefault="00EE66D3" w:rsidP="00082400">
      <w:pPr>
        <w:snapToGrid w:val="0"/>
        <w:spacing w:line="240" w:lineRule="atLeast"/>
        <w:ind w:firstLineChars="100" w:firstLine="210"/>
        <w:rPr>
          <w:rFonts w:asciiTheme="minorEastAsia" w:hAnsiTheme="minorEastAsia"/>
          <w:szCs w:val="21"/>
        </w:rPr>
      </w:pPr>
      <w:r w:rsidRPr="00EE66D3">
        <w:rPr>
          <w:rFonts w:asciiTheme="minorEastAsia" w:hAnsiTheme="minorEastAsia" w:hint="eastAsia"/>
          <w:szCs w:val="21"/>
        </w:rPr>
        <w:t>製造業が弱体だったシンガポールでは</w:t>
      </w:r>
      <w:r w:rsidR="00076CD4">
        <w:rPr>
          <w:rFonts w:asciiTheme="minorEastAsia" w:hAnsiTheme="minorEastAsia" w:hint="eastAsia"/>
          <w:szCs w:val="21"/>
        </w:rPr>
        <w:t>70</w:t>
      </w:r>
      <w:r w:rsidRPr="00EE66D3">
        <w:rPr>
          <w:rFonts w:asciiTheme="minorEastAsia" w:hAnsiTheme="minorEastAsia" w:hint="eastAsia"/>
          <w:szCs w:val="21"/>
        </w:rPr>
        <w:t>年代から日系企業を中心とする外資によって工作機械生産が始ま</w:t>
      </w:r>
      <w:r w:rsidR="00076CD4">
        <w:rPr>
          <w:rFonts w:asciiTheme="minorEastAsia" w:hAnsiTheme="minorEastAsia" w:hint="eastAsia"/>
          <w:szCs w:val="21"/>
        </w:rPr>
        <w:t>りまし</w:t>
      </w:r>
      <w:r w:rsidRPr="00EE66D3">
        <w:rPr>
          <w:rFonts w:asciiTheme="minorEastAsia" w:hAnsiTheme="minorEastAsia" w:hint="eastAsia"/>
          <w:szCs w:val="21"/>
        </w:rPr>
        <w:t>た。外資系企業は加工外注という形ではシンガポール国内に大きな波及効果を生</w:t>
      </w:r>
      <w:r w:rsidR="00076CD4">
        <w:rPr>
          <w:rFonts w:asciiTheme="minorEastAsia" w:hAnsiTheme="minorEastAsia" w:hint="eastAsia"/>
          <w:szCs w:val="21"/>
        </w:rPr>
        <w:t>みませんでしたが</w:t>
      </w:r>
      <w:r w:rsidRPr="00EE66D3">
        <w:rPr>
          <w:rFonts w:asciiTheme="minorEastAsia" w:hAnsiTheme="minorEastAsia" w:hint="eastAsia"/>
          <w:szCs w:val="21"/>
        </w:rPr>
        <w:t>、スピンオフした従業員が工作機械企業を興して育てるという形での技術移転が見られ</w:t>
      </w:r>
      <w:r w:rsidR="00076CD4">
        <w:rPr>
          <w:rFonts w:asciiTheme="minorEastAsia" w:hAnsiTheme="minorEastAsia" w:hint="eastAsia"/>
          <w:szCs w:val="21"/>
        </w:rPr>
        <w:t>まし</w:t>
      </w:r>
      <w:r w:rsidRPr="00EE66D3">
        <w:rPr>
          <w:rFonts w:asciiTheme="minorEastAsia" w:hAnsiTheme="minorEastAsia" w:hint="eastAsia"/>
          <w:szCs w:val="21"/>
        </w:rPr>
        <w:t>た。</w:t>
      </w:r>
    </w:p>
    <w:p w:rsidR="00101D42" w:rsidRPr="00EE66D3" w:rsidRDefault="00101D42" w:rsidP="00082400">
      <w:pPr>
        <w:snapToGrid w:val="0"/>
        <w:spacing w:line="240" w:lineRule="atLeast"/>
        <w:ind w:firstLineChars="100" w:firstLine="210"/>
        <w:rPr>
          <w:rFonts w:asciiTheme="minorEastAsia" w:hAnsiTheme="minorEastAsia"/>
          <w:szCs w:val="21"/>
        </w:rPr>
      </w:pPr>
      <w:r>
        <w:rPr>
          <w:rFonts w:asciiTheme="minorEastAsia" w:hAnsiTheme="minorEastAsia" w:hint="eastAsia"/>
          <w:szCs w:val="21"/>
        </w:rPr>
        <w:t>アジアNIEsと</w:t>
      </w:r>
      <w:r w:rsidR="003A7CA1">
        <w:rPr>
          <w:rFonts w:asciiTheme="minorEastAsia" w:hAnsiTheme="minorEastAsia" w:hint="eastAsia"/>
          <w:szCs w:val="21"/>
        </w:rPr>
        <w:t>ひとくくりにして</w:t>
      </w:r>
      <w:r>
        <w:rPr>
          <w:rFonts w:asciiTheme="minorEastAsia" w:hAnsiTheme="minorEastAsia" w:hint="eastAsia"/>
          <w:szCs w:val="21"/>
        </w:rPr>
        <w:t>呼ばれた台湾、韓国、シンガポールが三者三様に違った形で工作機械の生産を展開してきたのは</w:t>
      </w:r>
      <w:r w:rsidR="003A7CA1">
        <w:rPr>
          <w:rFonts w:asciiTheme="minorEastAsia" w:hAnsiTheme="minorEastAsia" w:hint="eastAsia"/>
          <w:szCs w:val="21"/>
        </w:rPr>
        <w:t>おもしろい</w:t>
      </w:r>
      <w:r>
        <w:rPr>
          <w:rFonts w:asciiTheme="minorEastAsia" w:hAnsiTheme="minorEastAsia" w:hint="eastAsia"/>
          <w:szCs w:val="21"/>
        </w:rPr>
        <w:t>発見でした。</w:t>
      </w:r>
    </w:p>
    <w:p w:rsidR="00EE66D3" w:rsidRPr="00EE66D3" w:rsidRDefault="00076CD4" w:rsidP="00082400">
      <w:pPr>
        <w:snapToGrid w:val="0"/>
        <w:spacing w:line="240" w:lineRule="atLeast"/>
        <w:ind w:firstLineChars="100" w:firstLine="210"/>
        <w:rPr>
          <w:rFonts w:asciiTheme="minorEastAsia" w:hAnsiTheme="minorEastAsia"/>
          <w:szCs w:val="21"/>
        </w:rPr>
      </w:pPr>
      <w:r>
        <w:rPr>
          <w:rFonts w:asciiTheme="minorEastAsia" w:hAnsiTheme="minorEastAsia" w:hint="eastAsia"/>
          <w:szCs w:val="21"/>
        </w:rPr>
        <w:t>NIEs</w:t>
      </w:r>
      <w:r w:rsidR="00EE66D3" w:rsidRPr="00EE66D3">
        <w:rPr>
          <w:rFonts w:asciiTheme="minorEastAsia" w:hAnsiTheme="minorEastAsia" w:hint="eastAsia"/>
          <w:szCs w:val="21"/>
        </w:rPr>
        <w:t>の工作機械生産が比較的順調であ</w:t>
      </w:r>
      <w:r>
        <w:rPr>
          <w:rFonts w:asciiTheme="minorEastAsia" w:hAnsiTheme="minorEastAsia" w:hint="eastAsia"/>
          <w:szCs w:val="21"/>
        </w:rPr>
        <w:t>ったのに</w:t>
      </w:r>
      <w:r w:rsidR="00EE66D3" w:rsidRPr="00EE66D3">
        <w:rPr>
          <w:rFonts w:asciiTheme="minorEastAsia" w:hAnsiTheme="minorEastAsia" w:hint="eastAsia"/>
          <w:szCs w:val="21"/>
        </w:rPr>
        <w:t>対し、インドネシアは</w:t>
      </w:r>
      <w:r>
        <w:rPr>
          <w:rFonts w:asciiTheme="minorEastAsia" w:hAnsiTheme="minorEastAsia" w:hint="eastAsia"/>
          <w:szCs w:val="21"/>
        </w:rPr>
        <w:t>80</w:t>
      </w:r>
      <w:r w:rsidR="00EE66D3" w:rsidRPr="00EE66D3">
        <w:rPr>
          <w:rFonts w:asciiTheme="minorEastAsia" w:hAnsiTheme="minorEastAsia" w:hint="eastAsia"/>
          <w:szCs w:val="21"/>
        </w:rPr>
        <w:t>年代半ばに工作機械工業振興政策を立てながら、いまだに国産化には成功してい</w:t>
      </w:r>
      <w:r>
        <w:rPr>
          <w:rFonts w:asciiTheme="minorEastAsia" w:hAnsiTheme="minorEastAsia" w:hint="eastAsia"/>
          <w:szCs w:val="21"/>
        </w:rPr>
        <w:t>ません</w:t>
      </w:r>
      <w:r w:rsidR="00EE66D3" w:rsidRPr="00EE66D3">
        <w:rPr>
          <w:rFonts w:asciiTheme="minorEastAsia" w:hAnsiTheme="minorEastAsia" w:hint="eastAsia"/>
          <w:szCs w:val="21"/>
        </w:rPr>
        <w:t>。国産品が最も参入しやすい国内低級品市場が安価で実用的な中国製品によって充足されているために、インドネシアの工作機械生産は阻まれ</w:t>
      </w:r>
      <w:r>
        <w:rPr>
          <w:rFonts w:asciiTheme="minorEastAsia" w:hAnsiTheme="minorEastAsia" w:hint="eastAsia"/>
          <w:szCs w:val="21"/>
        </w:rPr>
        <w:t>たままです</w:t>
      </w:r>
      <w:r w:rsidR="00EE66D3" w:rsidRPr="00EE66D3">
        <w:rPr>
          <w:rFonts w:asciiTheme="minorEastAsia" w:hAnsiTheme="minorEastAsia" w:hint="eastAsia"/>
          <w:szCs w:val="21"/>
        </w:rPr>
        <w:t>。</w:t>
      </w:r>
    </w:p>
    <w:p w:rsidR="00EE66D3" w:rsidRPr="00EE66D3" w:rsidRDefault="00EE66D3" w:rsidP="00082400">
      <w:pPr>
        <w:snapToGrid w:val="0"/>
        <w:spacing w:line="240" w:lineRule="atLeast"/>
        <w:ind w:firstLineChars="100" w:firstLine="210"/>
        <w:rPr>
          <w:rFonts w:asciiTheme="minorEastAsia" w:hAnsiTheme="minorEastAsia"/>
          <w:szCs w:val="21"/>
        </w:rPr>
      </w:pPr>
      <w:r w:rsidRPr="00EE66D3">
        <w:rPr>
          <w:rFonts w:asciiTheme="minorEastAsia" w:hAnsiTheme="minorEastAsia" w:hint="eastAsia"/>
          <w:szCs w:val="21"/>
        </w:rPr>
        <w:t>その中国の工作機械生産は戦前からの伝統がある上、戦後、計画経済の下で工作機械工業の発展が優先され</w:t>
      </w:r>
      <w:r w:rsidR="00076CD4">
        <w:rPr>
          <w:rFonts w:asciiTheme="minorEastAsia" w:hAnsiTheme="minorEastAsia" w:hint="eastAsia"/>
          <w:szCs w:val="21"/>
        </w:rPr>
        <w:t>まし</w:t>
      </w:r>
      <w:r w:rsidRPr="00EE66D3">
        <w:rPr>
          <w:rFonts w:asciiTheme="minorEastAsia" w:hAnsiTheme="minorEastAsia" w:hint="eastAsia"/>
          <w:szCs w:val="21"/>
        </w:rPr>
        <w:t>た。</w:t>
      </w:r>
      <w:r w:rsidR="00076CD4">
        <w:rPr>
          <w:rFonts w:asciiTheme="minorEastAsia" w:hAnsiTheme="minorEastAsia" w:hint="eastAsia"/>
          <w:szCs w:val="21"/>
        </w:rPr>
        <w:t>50</w:t>
      </w:r>
      <w:r w:rsidRPr="00EE66D3">
        <w:rPr>
          <w:rFonts w:asciiTheme="minorEastAsia" w:hAnsiTheme="minorEastAsia" w:hint="eastAsia"/>
          <w:szCs w:val="21"/>
        </w:rPr>
        <w:t>年代にソ連から全面的に技術導入されるとともに機種別専門生産が志向され、大躍進と文化大革命の時期に粗製乱造に陥りながらも、改革・開放後の西側諸国からの技術導入を経て、</w:t>
      </w:r>
      <w:r w:rsidR="00101D42">
        <w:rPr>
          <w:rFonts w:asciiTheme="minorEastAsia" w:hAnsiTheme="minorEastAsia" w:hint="eastAsia"/>
          <w:szCs w:val="21"/>
        </w:rPr>
        <w:t>マニュアル型</w:t>
      </w:r>
      <w:r w:rsidRPr="00EE66D3">
        <w:rPr>
          <w:rFonts w:asciiTheme="minorEastAsia" w:hAnsiTheme="minorEastAsia" w:hint="eastAsia"/>
          <w:szCs w:val="21"/>
        </w:rPr>
        <w:t>工作機械の分野で国際競争力を持つに至</w:t>
      </w:r>
      <w:r w:rsidR="00076CD4">
        <w:rPr>
          <w:rFonts w:asciiTheme="minorEastAsia" w:hAnsiTheme="minorEastAsia" w:hint="eastAsia"/>
          <w:szCs w:val="21"/>
        </w:rPr>
        <w:t>りました</w:t>
      </w:r>
      <w:r w:rsidRPr="00EE66D3">
        <w:rPr>
          <w:rFonts w:asciiTheme="minorEastAsia" w:hAnsiTheme="minorEastAsia" w:hint="eastAsia"/>
          <w:szCs w:val="21"/>
        </w:rPr>
        <w:t>。</w:t>
      </w:r>
    </w:p>
    <w:p w:rsidR="00EE66D3" w:rsidRDefault="00743678" w:rsidP="00082400">
      <w:pPr>
        <w:ind w:firstLineChars="100" w:firstLine="210"/>
        <w:rPr>
          <w:rFonts w:asciiTheme="minorEastAsia" w:hAnsiTheme="minorEastAsia"/>
          <w:szCs w:val="21"/>
        </w:rPr>
      </w:pPr>
      <w:r>
        <w:rPr>
          <w:rFonts w:asciiTheme="minorEastAsia" w:hAnsiTheme="minorEastAsia" w:hint="eastAsia"/>
          <w:szCs w:val="21"/>
        </w:rPr>
        <w:t>このように</w:t>
      </w:r>
      <w:r w:rsidR="00EE66D3" w:rsidRPr="00EE66D3">
        <w:rPr>
          <w:rFonts w:asciiTheme="minorEastAsia" w:hAnsiTheme="minorEastAsia" w:hint="eastAsia"/>
          <w:szCs w:val="21"/>
        </w:rPr>
        <w:t>アジア諸国における工作機械工業の発展過程はその担い手、市場、技術修得方法、製品等の点で多様で</w:t>
      </w:r>
      <w:r w:rsidR="00AE4F15">
        <w:rPr>
          <w:rFonts w:asciiTheme="minorEastAsia" w:hAnsiTheme="minorEastAsia" w:hint="eastAsia"/>
          <w:szCs w:val="21"/>
        </w:rPr>
        <w:t>あることに気付くわけですが、</w:t>
      </w:r>
      <w:r>
        <w:rPr>
          <w:rFonts w:asciiTheme="minorEastAsia" w:hAnsiTheme="minorEastAsia" w:hint="eastAsia"/>
          <w:szCs w:val="21"/>
        </w:rPr>
        <w:t>戦後</w:t>
      </w:r>
      <w:r w:rsidR="003A7CA1">
        <w:rPr>
          <w:rFonts w:asciiTheme="minorEastAsia" w:hAnsiTheme="minorEastAsia" w:hint="eastAsia"/>
          <w:szCs w:val="21"/>
        </w:rPr>
        <w:t>になって</w:t>
      </w:r>
      <w:r>
        <w:rPr>
          <w:rFonts w:asciiTheme="minorEastAsia" w:hAnsiTheme="minorEastAsia" w:hint="eastAsia"/>
          <w:szCs w:val="21"/>
        </w:rPr>
        <w:t>工作機械市場が世界的に拡大し</w:t>
      </w:r>
      <w:r w:rsidR="003A7CA1">
        <w:rPr>
          <w:rFonts w:asciiTheme="minorEastAsia" w:hAnsiTheme="minorEastAsia" w:hint="eastAsia"/>
          <w:szCs w:val="21"/>
        </w:rPr>
        <w:t>たこと</w:t>
      </w:r>
      <w:r>
        <w:rPr>
          <w:rFonts w:asciiTheme="minorEastAsia" w:hAnsiTheme="minorEastAsia" w:hint="eastAsia"/>
          <w:szCs w:val="21"/>
        </w:rPr>
        <w:t>、さらにその市場が重層的で、低級品の需要も</w:t>
      </w:r>
      <w:r w:rsidR="00325004">
        <w:rPr>
          <w:rFonts w:asciiTheme="minorEastAsia" w:hAnsiTheme="minorEastAsia" w:hint="eastAsia"/>
          <w:szCs w:val="21"/>
        </w:rPr>
        <w:t>増えた</w:t>
      </w:r>
      <w:r>
        <w:rPr>
          <w:rFonts w:asciiTheme="minorEastAsia" w:hAnsiTheme="minorEastAsia" w:hint="eastAsia"/>
          <w:szCs w:val="21"/>
        </w:rPr>
        <w:t>ことは後発国にも好ましい状況でした。しかしなんといっても、</w:t>
      </w:r>
      <w:r w:rsidR="00076CD4">
        <w:rPr>
          <w:rFonts w:asciiTheme="minorEastAsia" w:hAnsiTheme="minorEastAsia" w:hint="eastAsia"/>
          <w:szCs w:val="21"/>
        </w:rPr>
        <w:t>70</w:t>
      </w:r>
      <w:r w:rsidR="00EE66D3" w:rsidRPr="00EE66D3">
        <w:rPr>
          <w:rFonts w:asciiTheme="minorEastAsia" w:hAnsiTheme="minorEastAsia" w:hint="eastAsia"/>
          <w:szCs w:val="21"/>
        </w:rPr>
        <w:t>年代以降の日本とアジア</w:t>
      </w:r>
      <w:r w:rsidR="00076CD4">
        <w:rPr>
          <w:rFonts w:asciiTheme="minorEastAsia" w:hAnsiTheme="minorEastAsia" w:hint="eastAsia"/>
          <w:szCs w:val="21"/>
        </w:rPr>
        <w:t>NIEs</w:t>
      </w:r>
      <w:r w:rsidR="00EE66D3" w:rsidRPr="00EE66D3">
        <w:rPr>
          <w:rFonts w:asciiTheme="minorEastAsia" w:hAnsiTheme="minorEastAsia" w:hint="eastAsia"/>
          <w:szCs w:val="21"/>
        </w:rPr>
        <w:t>における工作機械生産の発展はいずれも</w:t>
      </w:r>
      <w:r w:rsidR="00076CD4">
        <w:rPr>
          <w:rFonts w:asciiTheme="minorEastAsia" w:hAnsiTheme="minorEastAsia" w:hint="eastAsia"/>
          <w:szCs w:val="21"/>
        </w:rPr>
        <w:t>NC</w:t>
      </w:r>
      <w:r w:rsidR="00EE66D3" w:rsidRPr="00EE66D3">
        <w:rPr>
          <w:rFonts w:asciiTheme="minorEastAsia" w:hAnsiTheme="minorEastAsia" w:hint="eastAsia"/>
          <w:szCs w:val="21"/>
        </w:rPr>
        <w:t>化という技術革新を経ることによって</w:t>
      </w:r>
      <w:r>
        <w:rPr>
          <w:rFonts w:asciiTheme="minorEastAsia" w:hAnsiTheme="minorEastAsia" w:hint="eastAsia"/>
          <w:szCs w:val="21"/>
        </w:rPr>
        <w:t>その</w:t>
      </w:r>
      <w:r w:rsidR="00EE66D3" w:rsidRPr="00EE66D3">
        <w:rPr>
          <w:rFonts w:asciiTheme="minorEastAsia" w:hAnsiTheme="minorEastAsia" w:hint="eastAsia"/>
          <w:szCs w:val="21"/>
        </w:rPr>
        <w:t>歩みを速め</w:t>
      </w:r>
      <w:r w:rsidR="00076CD4">
        <w:rPr>
          <w:rFonts w:asciiTheme="minorEastAsia" w:hAnsiTheme="minorEastAsia" w:hint="eastAsia"/>
          <w:szCs w:val="21"/>
        </w:rPr>
        <w:t>まし</w:t>
      </w:r>
      <w:r w:rsidR="00EE66D3" w:rsidRPr="00EE66D3">
        <w:rPr>
          <w:rFonts w:asciiTheme="minorEastAsia" w:hAnsiTheme="minorEastAsia" w:hint="eastAsia"/>
          <w:szCs w:val="21"/>
        </w:rPr>
        <w:t>た。</w:t>
      </w:r>
    </w:p>
    <w:p w:rsidR="00101D42" w:rsidRDefault="00743678" w:rsidP="00082400">
      <w:pPr>
        <w:ind w:firstLineChars="100" w:firstLine="210"/>
        <w:rPr>
          <w:rFonts w:asciiTheme="minorEastAsia" w:hAnsiTheme="minorEastAsia"/>
          <w:szCs w:val="21"/>
        </w:rPr>
      </w:pPr>
      <w:r>
        <w:rPr>
          <w:rFonts w:asciiTheme="minorEastAsia" w:hAnsiTheme="minorEastAsia" w:hint="eastAsia"/>
          <w:szCs w:val="21"/>
        </w:rPr>
        <w:t>機械工業全般について申しますと、工作機械のNC化は熟練工の技能をある程度代替し、後発国の熟練工不足を緩和しました。高度成長下で熟練工が足りなかった日本の中小企業にNC工作機械が普及し、低価格化、操作性の向上、サービス体制の改善が進みましたが、これは後発国にも好ましい状況でした。</w:t>
      </w:r>
    </w:p>
    <w:p w:rsidR="00743678" w:rsidRDefault="001E4D22" w:rsidP="00082400">
      <w:pPr>
        <w:ind w:firstLineChars="100" w:firstLine="210"/>
        <w:rPr>
          <w:rFonts w:asciiTheme="minorEastAsia" w:hAnsiTheme="minorEastAsia"/>
          <w:szCs w:val="21"/>
        </w:rPr>
      </w:pPr>
      <w:r>
        <w:rPr>
          <w:rFonts w:asciiTheme="minorEastAsia" w:hAnsiTheme="minorEastAsia" w:hint="eastAsia"/>
          <w:szCs w:val="21"/>
        </w:rPr>
        <w:t>工作機械工業の分野では、先進国メーカーがNC工作機械に</w:t>
      </w:r>
      <w:r w:rsidR="00AE4F15">
        <w:rPr>
          <w:rFonts w:asciiTheme="minorEastAsia" w:hAnsiTheme="minorEastAsia" w:hint="eastAsia"/>
          <w:szCs w:val="21"/>
        </w:rPr>
        <w:t>専念</w:t>
      </w:r>
      <w:r>
        <w:rPr>
          <w:rFonts w:asciiTheme="minorEastAsia" w:hAnsiTheme="minorEastAsia" w:hint="eastAsia"/>
          <w:szCs w:val="21"/>
        </w:rPr>
        <w:t>する一方</w:t>
      </w:r>
      <w:r w:rsidR="00AE4F15">
        <w:rPr>
          <w:rFonts w:asciiTheme="minorEastAsia" w:hAnsiTheme="minorEastAsia" w:hint="eastAsia"/>
          <w:szCs w:val="21"/>
        </w:rPr>
        <w:t>で</w:t>
      </w:r>
      <w:r>
        <w:rPr>
          <w:rFonts w:asciiTheme="minorEastAsia" w:hAnsiTheme="minorEastAsia" w:hint="eastAsia"/>
          <w:szCs w:val="21"/>
        </w:rPr>
        <w:t>、マニュアル型工作機械の技術とその市場</w:t>
      </w:r>
      <w:r w:rsidR="00AE4F15">
        <w:rPr>
          <w:rFonts w:asciiTheme="minorEastAsia" w:hAnsiTheme="minorEastAsia" w:hint="eastAsia"/>
          <w:szCs w:val="21"/>
        </w:rPr>
        <w:t>は</w:t>
      </w:r>
      <w:r>
        <w:rPr>
          <w:rFonts w:asciiTheme="minorEastAsia" w:hAnsiTheme="minorEastAsia" w:hint="eastAsia"/>
          <w:szCs w:val="21"/>
        </w:rPr>
        <w:t>後発国へ開放</w:t>
      </w:r>
      <w:r w:rsidR="00AE4F15">
        <w:rPr>
          <w:rFonts w:asciiTheme="minorEastAsia" w:hAnsiTheme="minorEastAsia" w:hint="eastAsia"/>
          <w:szCs w:val="21"/>
        </w:rPr>
        <w:t>されていきました</w:t>
      </w:r>
      <w:r>
        <w:rPr>
          <w:rFonts w:asciiTheme="minorEastAsia" w:hAnsiTheme="minorEastAsia" w:hint="eastAsia"/>
          <w:szCs w:val="21"/>
        </w:rPr>
        <w:t>。</w:t>
      </w:r>
      <w:r w:rsidR="00325004">
        <w:rPr>
          <w:rFonts w:asciiTheme="minorEastAsia" w:hAnsiTheme="minorEastAsia" w:hint="eastAsia"/>
          <w:szCs w:val="21"/>
        </w:rPr>
        <w:t>率先して</w:t>
      </w:r>
      <w:r>
        <w:rPr>
          <w:rFonts w:asciiTheme="minorEastAsia" w:hAnsiTheme="minorEastAsia" w:hint="eastAsia"/>
          <w:szCs w:val="21"/>
        </w:rPr>
        <w:t>NC化を進</w:t>
      </w:r>
      <w:r w:rsidR="00325004">
        <w:rPr>
          <w:rFonts w:asciiTheme="minorEastAsia" w:hAnsiTheme="minorEastAsia" w:hint="eastAsia"/>
          <w:szCs w:val="21"/>
        </w:rPr>
        <w:t>めた</w:t>
      </w:r>
      <w:r>
        <w:rPr>
          <w:rFonts w:asciiTheme="minorEastAsia" w:hAnsiTheme="minorEastAsia" w:hint="eastAsia"/>
          <w:szCs w:val="21"/>
        </w:rPr>
        <w:t>日本では、NC装置とNC</w:t>
      </w:r>
      <w:r w:rsidR="00325004">
        <w:rPr>
          <w:rFonts w:asciiTheme="minorEastAsia" w:hAnsiTheme="minorEastAsia" w:hint="eastAsia"/>
          <w:szCs w:val="21"/>
        </w:rPr>
        <w:t>工作機械に不可欠な</w:t>
      </w:r>
      <w:r>
        <w:rPr>
          <w:rFonts w:asciiTheme="minorEastAsia" w:hAnsiTheme="minorEastAsia" w:hint="eastAsia"/>
          <w:szCs w:val="21"/>
        </w:rPr>
        <w:t>重要部品の</w:t>
      </w:r>
      <w:r w:rsidR="00AE4F15">
        <w:rPr>
          <w:rFonts w:asciiTheme="minorEastAsia" w:hAnsiTheme="minorEastAsia" w:hint="eastAsia"/>
          <w:szCs w:val="21"/>
        </w:rPr>
        <w:t>、</w:t>
      </w:r>
      <w:r>
        <w:rPr>
          <w:rFonts w:asciiTheme="minorEastAsia" w:hAnsiTheme="minorEastAsia" w:hint="eastAsia"/>
          <w:szCs w:val="21"/>
        </w:rPr>
        <w:t>専門メーカーによる生産が進みました。</w:t>
      </w:r>
    </w:p>
    <w:p w:rsidR="001E4D22" w:rsidRDefault="001E4D22" w:rsidP="00082400">
      <w:pPr>
        <w:ind w:firstLineChars="100" w:firstLine="210"/>
        <w:rPr>
          <w:rFonts w:asciiTheme="minorEastAsia" w:hAnsiTheme="minorEastAsia"/>
          <w:szCs w:val="21"/>
        </w:rPr>
      </w:pPr>
      <w:r>
        <w:rPr>
          <w:rFonts w:asciiTheme="minorEastAsia" w:hAnsiTheme="minorEastAsia" w:hint="eastAsia"/>
          <w:szCs w:val="21"/>
        </w:rPr>
        <w:t>NC工作機械はマニュアル型工作機械に比べ</w:t>
      </w:r>
      <w:r w:rsidR="00AE4F15">
        <w:rPr>
          <w:rFonts w:asciiTheme="minorEastAsia" w:hAnsiTheme="minorEastAsia" w:hint="eastAsia"/>
          <w:szCs w:val="21"/>
        </w:rPr>
        <w:t>進化していますが</w:t>
      </w:r>
      <w:r>
        <w:rPr>
          <w:rFonts w:asciiTheme="minorEastAsia" w:hAnsiTheme="minorEastAsia" w:hint="eastAsia"/>
          <w:szCs w:val="21"/>
        </w:rPr>
        <w:t>、NC装置や重要部品などの購入品</w:t>
      </w:r>
      <w:r w:rsidR="00AE4F15">
        <w:rPr>
          <w:rFonts w:asciiTheme="minorEastAsia" w:hAnsiTheme="minorEastAsia" w:hint="eastAsia"/>
          <w:szCs w:val="21"/>
        </w:rPr>
        <w:t>への依存度が高く</w:t>
      </w:r>
      <w:r>
        <w:rPr>
          <w:rFonts w:asciiTheme="minorEastAsia" w:hAnsiTheme="minorEastAsia" w:hint="eastAsia"/>
          <w:szCs w:val="21"/>
        </w:rPr>
        <w:t>、設計と製造がしやすいという一面を持っています。そこで、購入品を輸入に依存しながら、後発国でもNC工作機械の生産が進</w:t>
      </w:r>
      <w:r w:rsidR="00404BDF">
        <w:rPr>
          <w:rFonts w:asciiTheme="minorEastAsia" w:hAnsiTheme="minorEastAsia" w:hint="eastAsia"/>
          <w:szCs w:val="21"/>
        </w:rPr>
        <w:t>むとともに</w:t>
      </w:r>
      <w:r w:rsidR="00AE4F15">
        <w:rPr>
          <w:rFonts w:asciiTheme="minorEastAsia" w:hAnsiTheme="minorEastAsia" w:hint="eastAsia"/>
          <w:szCs w:val="21"/>
        </w:rPr>
        <w:t>、技術革新の速いNC工作機械は陳腐化したものから後発国に技術供与されたのです。</w:t>
      </w:r>
    </w:p>
    <w:p w:rsidR="001E4D22" w:rsidRDefault="001E4D22" w:rsidP="00082400">
      <w:pPr>
        <w:ind w:firstLineChars="100" w:firstLine="210"/>
        <w:rPr>
          <w:rFonts w:asciiTheme="minorEastAsia" w:hAnsiTheme="minorEastAsia"/>
          <w:szCs w:val="21"/>
        </w:rPr>
      </w:pPr>
      <w:r>
        <w:rPr>
          <w:rFonts w:asciiTheme="minorEastAsia" w:hAnsiTheme="minorEastAsia" w:hint="eastAsia"/>
          <w:szCs w:val="21"/>
        </w:rPr>
        <w:lastRenderedPageBreak/>
        <w:t>こうして、日本や中国が工作機械工業を育てるのに長年、</w:t>
      </w:r>
      <w:r w:rsidR="00372CDA">
        <w:rPr>
          <w:rFonts w:asciiTheme="minorEastAsia" w:hAnsiTheme="minorEastAsia" w:hint="eastAsia"/>
          <w:szCs w:val="21"/>
        </w:rPr>
        <w:t>四苦八苦</w:t>
      </w:r>
      <w:r>
        <w:rPr>
          <w:rFonts w:asciiTheme="minorEastAsia" w:hAnsiTheme="minorEastAsia" w:hint="eastAsia"/>
          <w:szCs w:val="21"/>
        </w:rPr>
        <w:t>してきたのに対し、</w:t>
      </w:r>
      <w:r w:rsidR="00372CDA">
        <w:rPr>
          <w:rFonts w:asciiTheme="minorEastAsia" w:hAnsiTheme="minorEastAsia" w:hint="eastAsia"/>
          <w:szCs w:val="21"/>
        </w:rPr>
        <w:t>アジアNIEsは駆け足でキャッチアップ</w:t>
      </w:r>
      <w:r w:rsidR="00404BDF">
        <w:rPr>
          <w:rFonts w:asciiTheme="minorEastAsia" w:hAnsiTheme="minorEastAsia" w:hint="eastAsia"/>
          <w:szCs w:val="21"/>
        </w:rPr>
        <w:t>を遂げて</w:t>
      </w:r>
      <w:r w:rsidR="00372CDA">
        <w:rPr>
          <w:rFonts w:asciiTheme="minorEastAsia" w:hAnsiTheme="minorEastAsia" w:hint="eastAsia"/>
          <w:szCs w:val="21"/>
        </w:rPr>
        <w:t>きたのです。しかし、こうしたチャンスはあらゆる国にあったのではありませんでした。</w:t>
      </w:r>
    </w:p>
    <w:p w:rsidR="00372CDA" w:rsidRPr="00372CDA" w:rsidRDefault="00372CDA" w:rsidP="00082400">
      <w:pPr>
        <w:ind w:firstLineChars="100" w:firstLine="210"/>
        <w:rPr>
          <w:rFonts w:asciiTheme="minorEastAsia" w:hAnsiTheme="minorEastAsia"/>
          <w:szCs w:val="21"/>
        </w:rPr>
      </w:pPr>
      <w:r>
        <w:rPr>
          <w:rFonts w:asciiTheme="minorEastAsia" w:hAnsiTheme="minorEastAsia" w:hint="eastAsia"/>
          <w:szCs w:val="21"/>
        </w:rPr>
        <w:t>台湾、韓国とインドネシアを分けたのは、中国との関係で</w:t>
      </w:r>
      <w:r w:rsidR="00404BDF">
        <w:rPr>
          <w:rFonts w:asciiTheme="minorEastAsia" w:hAnsiTheme="minorEastAsia" w:hint="eastAsia"/>
          <w:szCs w:val="21"/>
        </w:rPr>
        <w:t>した</w:t>
      </w:r>
      <w:r>
        <w:rPr>
          <w:rFonts w:asciiTheme="minorEastAsia" w:hAnsiTheme="minorEastAsia" w:hint="eastAsia"/>
          <w:szCs w:val="21"/>
        </w:rPr>
        <w:t>。後発国の企業が国産品市場を国内にまず見いだせたかどうかが分かれ目だったと思います。</w:t>
      </w:r>
    </w:p>
    <w:p w:rsidR="00805566" w:rsidRPr="00EE66D3" w:rsidRDefault="00805566" w:rsidP="00082400">
      <w:pPr>
        <w:ind w:firstLineChars="100" w:firstLine="210"/>
        <w:rPr>
          <w:rFonts w:asciiTheme="minorEastAsia" w:hAnsiTheme="minorEastAsia"/>
        </w:rPr>
      </w:pPr>
      <w:r w:rsidRPr="00EE66D3">
        <w:rPr>
          <w:rFonts w:asciiTheme="minorEastAsia" w:hAnsiTheme="minorEastAsia" w:hint="eastAsia"/>
        </w:rPr>
        <w:t>本書の要点だけをご紹介しましたが、実際に</w:t>
      </w:r>
      <w:r w:rsidR="00DC2AD7" w:rsidRPr="00EE66D3">
        <w:rPr>
          <w:rFonts w:asciiTheme="minorEastAsia" w:hAnsiTheme="minorEastAsia" w:hint="eastAsia"/>
        </w:rPr>
        <w:t>お目通しいただ</w:t>
      </w:r>
      <w:r w:rsidRPr="00EE66D3">
        <w:rPr>
          <w:rFonts w:asciiTheme="minorEastAsia" w:hAnsiTheme="minorEastAsia" w:hint="eastAsia"/>
        </w:rPr>
        <w:t>けると興味深い話も書き込めているのではないかと思っております。</w:t>
      </w:r>
    </w:p>
    <w:p w:rsidR="00550F95" w:rsidRPr="00EE66D3" w:rsidRDefault="00550F95" w:rsidP="00082400">
      <w:pPr>
        <w:ind w:firstLineChars="100" w:firstLine="210"/>
        <w:rPr>
          <w:rFonts w:asciiTheme="minorEastAsia" w:hAnsiTheme="minorEastAsia"/>
        </w:rPr>
      </w:pPr>
      <w:r w:rsidRPr="00EE66D3">
        <w:rPr>
          <w:rFonts w:asciiTheme="minorEastAsia" w:hAnsiTheme="minorEastAsia" w:hint="eastAsia"/>
        </w:rPr>
        <w:t>技術史の研究をすることになるとは思っても見なかったのですが、思い</w:t>
      </w:r>
      <w:r w:rsidR="00154478">
        <w:rPr>
          <w:rFonts w:asciiTheme="minorEastAsia" w:hAnsiTheme="minorEastAsia" w:hint="eastAsia"/>
        </w:rPr>
        <w:t>起こせば</w:t>
      </w:r>
      <w:r w:rsidRPr="00EE66D3">
        <w:rPr>
          <w:rFonts w:asciiTheme="minorEastAsia" w:hAnsiTheme="minorEastAsia" w:hint="eastAsia"/>
        </w:rPr>
        <w:t>物心ついて最初に熱中して読んだのは、</w:t>
      </w:r>
      <w:r w:rsidR="00325004">
        <w:rPr>
          <w:rFonts w:asciiTheme="minorEastAsia" w:hAnsiTheme="minorEastAsia" w:hint="eastAsia"/>
        </w:rPr>
        <w:t>母方の</w:t>
      </w:r>
      <w:r w:rsidRPr="00EE66D3">
        <w:rPr>
          <w:rFonts w:asciiTheme="minorEastAsia" w:hAnsiTheme="minorEastAsia" w:hint="eastAsia"/>
        </w:rPr>
        <w:t>祖母が買い与えてくれた航空機の歴史についての</w:t>
      </w:r>
      <w:r w:rsidR="00325004">
        <w:rPr>
          <w:rFonts w:asciiTheme="minorEastAsia" w:hAnsiTheme="minorEastAsia" w:hint="eastAsia"/>
        </w:rPr>
        <w:t>分厚い</w:t>
      </w:r>
      <w:r w:rsidRPr="00EE66D3">
        <w:rPr>
          <w:rFonts w:asciiTheme="minorEastAsia" w:hAnsiTheme="minorEastAsia" w:hint="eastAsia"/>
        </w:rPr>
        <w:t>本でした。</w:t>
      </w:r>
      <w:r w:rsidR="00FB084C" w:rsidRPr="00EE66D3">
        <w:rPr>
          <w:rFonts w:asciiTheme="minorEastAsia" w:hAnsiTheme="minorEastAsia" w:hint="eastAsia"/>
        </w:rPr>
        <w:t>三つ子の魂百までなのかもしれません。</w:t>
      </w:r>
    </w:p>
    <w:p w:rsidR="00FD251E" w:rsidRPr="00EE66D3" w:rsidRDefault="00FD251E" w:rsidP="00082400">
      <w:pPr>
        <w:ind w:firstLineChars="100" w:firstLine="210"/>
        <w:rPr>
          <w:rFonts w:asciiTheme="minorEastAsia" w:hAnsiTheme="minorEastAsia"/>
        </w:rPr>
      </w:pPr>
      <w:r w:rsidRPr="00EE66D3">
        <w:rPr>
          <w:rFonts w:asciiTheme="minorEastAsia" w:hAnsiTheme="minorEastAsia" w:hint="eastAsia"/>
        </w:rPr>
        <w:t>最後になりましたが、本書の執筆では、中岡哲郎先生はじめ、</w:t>
      </w:r>
      <w:r w:rsidR="00FB084C" w:rsidRPr="00EE66D3">
        <w:rPr>
          <w:rFonts w:asciiTheme="minorEastAsia" w:hAnsiTheme="minorEastAsia" w:hint="eastAsia"/>
        </w:rPr>
        <w:t>日本産業技術史学会の先生方</w:t>
      </w:r>
      <w:r w:rsidRPr="00EE66D3">
        <w:rPr>
          <w:rFonts w:asciiTheme="minorEastAsia" w:hAnsiTheme="minorEastAsia" w:hint="eastAsia"/>
        </w:rPr>
        <w:t>からも一方ならぬご助力をたまわりました。この場を借りてお礼申し上げます。ありがとうございました。</w:t>
      </w:r>
    </w:p>
    <w:p w:rsidR="00A34468" w:rsidRPr="00EE66D3" w:rsidRDefault="00A34468">
      <w:pPr>
        <w:rPr>
          <w:rFonts w:asciiTheme="minorEastAsia" w:hAnsiTheme="minorEastAsia"/>
        </w:rPr>
      </w:pPr>
      <w:r w:rsidRPr="00EE66D3">
        <w:rPr>
          <w:rFonts w:asciiTheme="minorEastAsia" w:hAnsiTheme="minorEastAsia" w:hint="eastAsia"/>
        </w:rPr>
        <w:t>（受賞記念講演の内容と多少異なります）</w:t>
      </w:r>
    </w:p>
    <w:sectPr w:rsidR="00A34468" w:rsidRPr="00EE66D3" w:rsidSect="00082400">
      <w:pgSz w:w="11907" w:h="16840" w:code="9"/>
      <w:pgMar w:top="1985" w:right="1701" w:bottom="1701" w:left="1701" w:header="851" w:footer="992" w:gutter="0"/>
      <w:cols w:space="425"/>
      <w:docGrid w:linePitch="328"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4F" w:rsidRDefault="0083714F" w:rsidP="005C2A2D">
      <w:r>
        <w:separator/>
      </w:r>
    </w:p>
  </w:endnote>
  <w:endnote w:type="continuationSeparator" w:id="0">
    <w:p w:rsidR="0083714F" w:rsidRDefault="0083714F" w:rsidP="005C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4F" w:rsidRDefault="0083714F" w:rsidP="005C2A2D">
      <w:r>
        <w:separator/>
      </w:r>
    </w:p>
  </w:footnote>
  <w:footnote w:type="continuationSeparator" w:id="0">
    <w:p w:rsidR="0083714F" w:rsidRDefault="0083714F" w:rsidP="005C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68"/>
    <w:rsid w:val="00076CD4"/>
    <w:rsid w:val="00082400"/>
    <w:rsid w:val="00101D42"/>
    <w:rsid w:val="00154478"/>
    <w:rsid w:val="001A6084"/>
    <w:rsid w:val="001E4D22"/>
    <w:rsid w:val="001E5DBE"/>
    <w:rsid w:val="0022363A"/>
    <w:rsid w:val="00311A69"/>
    <w:rsid w:val="00325004"/>
    <w:rsid w:val="00326064"/>
    <w:rsid w:val="003714AB"/>
    <w:rsid w:val="00372CDA"/>
    <w:rsid w:val="00376E63"/>
    <w:rsid w:val="003A7CA1"/>
    <w:rsid w:val="00404BDF"/>
    <w:rsid w:val="0043224F"/>
    <w:rsid w:val="004324DE"/>
    <w:rsid w:val="00550F95"/>
    <w:rsid w:val="00593E5B"/>
    <w:rsid w:val="005C2A2D"/>
    <w:rsid w:val="005D6119"/>
    <w:rsid w:val="00613CF1"/>
    <w:rsid w:val="00630EED"/>
    <w:rsid w:val="006748BF"/>
    <w:rsid w:val="006F103E"/>
    <w:rsid w:val="0071641B"/>
    <w:rsid w:val="00743678"/>
    <w:rsid w:val="00805566"/>
    <w:rsid w:val="0083714F"/>
    <w:rsid w:val="00852BFD"/>
    <w:rsid w:val="00863885"/>
    <w:rsid w:val="00866561"/>
    <w:rsid w:val="008E7840"/>
    <w:rsid w:val="00996876"/>
    <w:rsid w:val="00A34468"/>
    <w:rsid w:val="00A65DAC"/>
    <w:rsid w:val="00AA21F6"/>
    <w:rsid w:val="00AE4F15"/>
    <w:rsid w:val="00B12AE9"/>
    <w:rsid w:val="00B71592"/>
    <w:rsid w:val="00BD3D1F"/>
    <w:rsid w:val="00CA4243"/>
    <w:rsid w:val="00CD4CC4"/>
    <w:rsid w:val="00DC2AD7"/>
    <w:rsid w:val="00DE741E"/>
    <w:rsid w:val="00DF201C"/>
    <w:rsid w:val="00E05265"/>
    <w:rsid w:val="00E66B2B"/>
    <w:rsid w:val="00EC42F8"/>
    <w:rsid w:val="00EE66D3"/>
    <w:rsid w:val="00FA4B34"/>
    <w:rsid w:val="00FB084C"/>
    <w:rsid w:val="00FD2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A2D"/>
    <w:pPr>
      <w:tabs>
        <w:tab w:val="center" w:pos="4252"/>
        <w:tab w:val="right" w:pos="8504"/>
      </w:tabs>
      <w:snapToGrid w:val="0"/>
    </w:pPr>
  </w:style>
  <w:style w:type="character" w:customStyle="1" w:styleId="a4">
    <w:name w:val="ヘッダー (文字)"/>
    <w:basedOn w:val="a0"/>
    <w:link w:val="a3"/>
    <w:uiPriority w:val="99"/>
    <w:rsid w:val="005C2A2D"/>
  </w:style>
  <w:style w:type="paragraph" w:styleId="a5">
    <w:name w:val="footer"/>
    <w:basedOn w:val="a"/>
    <w:link w:val="a6"/>
    <w:uiPriority w:val="99"/>
    <w:unhideWhenUsed/>
    <w:rsid w:val="005C2A2D"/>
    <w:pPr>
      <w:tabs>
        <w:tab w:val="center" w:pos="4252"/>
        <w:tab w:val="right" w:pos="8504"/>
      </w:tabs>
      <w:snapToGrid w:val="0"/>
    </w:pPr>
  </w:style>
  <w:style w:type="character" w:customStyle="1" w:styleId="a6">
    <w:name w:val="フッター (文字)"/>
    <w:basedOn w:val="a0"/>
    <w:link w:val="a5"/>
    <w:uiPriority w:val="99"/>
    <w:rsid w:val="005C2A2D"/>
  </w:style>
  <w:style w:type="character" w:styleId="a7">
    <w:name w:val="Hyperlink"/>
    <w:basedOn w:val="a0"/>
    <w:uiPriority w:val="99"/>
    <w:unhideWhenUsed/>
    <w:rsid w:val="00DE7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A2D"/>
    <w:pPr>
      <w:tabs>
        <w:tab w:val="center" w:pos="4252"/>
        <w:tab w:val="right" w:pos="8504"/>
      </w:tabs>
      <w:snapToGrid w:val="0"/>
    </w:pPr>
  </w:style>
  <w:style w:type="character" w:customStyle="1" w:styleId="a4">
    <w:name w:val="ヘッダー (文字)"/>
    <w:basedOn w:val="a0"/>
    <w:link w:val="a3"/>
    <w:uiPriority w:val="99"/>
    <w:rsid w:val="005C2A2D"/>
  </w:style>
  <w:style w:type="paragraph" w:styleId="a5">
    <w:name w:val="footer"/>
    <w:basedOn w:val="a"/>
    <w:link w:val="a6"/>
    <w:uiPriority w:val="99"/>
    <w:unhideWhenUsed/>
    <w:rsid w:val="005C2A2D"/>
    <w:pPr>
      <w:tabs>
        <w:tab w:val="center" w:pos="4252"/>
        <w:tab w:val="right" w:pos="8504"/>
      </w:tabs>
      <w:snapToGrid w:val="0"/>
    </w:pPr>
  </w:style>
  <w:style w:type="character" w:customStyle="1" w:styleId="a6">
    <w:name w:val="フッター (文字)"/>
    <w:basedOn w:val="a0"/>
    <w:link w:val="a5"/>
    <w:uiPriority w:val="99"/>
    <w:rsid w:val="005C2A2D"/>
  </w:style>
  <w:style w:type="character" w:styleId="a7">
    <w:name w:val="Hyperlink"/>
    <w:basedOn w:val="a0"/>
    <w:uiPriority w:val="99"/>
    <w:unhideWhenUsed/>
    <w:rsid w:val="00DE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情報センター</dc:creator>
  <cp:lastModifiedBy>Horio</cp:lastModifiedBy>
  <cp:revision>2</cp:revision>
  <dcterms:created xsi:type="dcterms:W3CDTF">2013-08-03T03:18:00Z</dcterms:created>
  <dcterms:modified xsi:type="dcterms:W3CDTF">2013-08-03T03:18:00Z</dcterms:modified>
</cp:coreProperties>
</file>