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871C69">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年度第</w:t>
      </w:r>
      <w:r w:rsidR="00C52D32">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871C69">
        <w:rPr>
          <w:rFonts w:hint="eastAsia"/>
        </w:rPr>
        <w:t>7</w:t>
      </w:r>
      <w:r>
        <w:t>年</w:t>
      </w:r>
      <w:r w:rsidR="00871C69">
        <w:rPr>
          <w:rFonts w:hint="eastAsia"/>
        </w:rPr>
        <w:t>10</w:t>
      </w:r>
      <w:r>
        <w:t>月</w:t>
      </w:r>
      <w:r w:rsidR="008F2A51">
        <w:rPr>
          <w:rFonts w:hint="eastAsia"/>
        </w:rPr>
        <w:t>3</w:t>
      </w:r>
      <w:r>
        <w:t>日（</w:t>
      </w:r>
      <w:r w:rsidR="008F2A51">
        <w:rPr>
          <w:rFonts w:hint="eastAsia"/>
        </w:rPr>
        <w:t>火</w:t>
      </w:r>
      <w:r>
        <w:t>）　1</w:t>
      </w:r>
      <w:r w:rsidR="00C52D32">
        <w:rPr>
          <w:rFonts w:hint="eastAsia"/>
        </w:rPr>
        <w:t>4</w:t>
      </w:r>
      <w:r>
        <w:t>：00～1</w:t>
      </w:r>
      <w:r w:rsidR="00871C69">
        <w:rPr>
          <w:rFonts w:hint="eastAsia"/>
        </w:rPr>
        <w:t>6</w:t>
      </w:r>
      <w:r>
        <w:t>:</w:t>
      </w:r>
      <w:r w:rsidR="00871C69">
        <w:rPr>
          <w:rFonts w:hint="eastAsia"/>
        </w:rPr>
        <w:t>3</w:t>
      </w:r>
      <w:r w:rsidR="002257AC">
        <w:rPr>
          <w:rFonts w:hint="eastAsia"/>
        </w:rPr>
        <w:t>0</w:t>
      </w:r>
    </w:p>
    <w:p w:rsidR="00AA4302" w:rsidRDefault="00AA4302" w:rsidP="00AA4302">
      <w:r>
        <w:rPr>
          <w:rFonts w:hint="eastAsia"/>
        </w:rPr>
        <w:t>場所：</w:t>
      </w:r>
      <w:r w:rsidR="008F2A51">
        <w:rPr>
          <w:rFonts w:hint="eastAsia"/>
        </w:rPr>
        <w:t>東京大学法文2号</w:t>
      </w:r>
      <w:r w:rsidR="00C52D32">
        <w:rPr>
          <w:rFonts w:hint="eastAsia"/>
        </w:rPr>
        <w:t>館</w:t>
      </w:r>
      <w:r w:rsidR="00871C69">
        <w:rPr>
          <w:rFonts w:hint="eastAsia"/>
        </w:rPr>
        <w:t>3</w:t>
      </w:r>
      <w:r w:rsidR="008F2A51">
        <w:rPr>
          <w:rFonts w:hint="eastAsia"/>
        </w:rPr>
        <w:t>階</w:t>
      </w:r>
      <w:r w:rsidR="00871C69">
        <w:rPr>
          <w:rFonts w:hint="eastAsia"/>
        </w:rPr>
        <w:t>第三会議室</w:t>
      </w:r>
    </w:p>
    <w:p w:rsidR="00C172CA" w:rsidRDefault="00C172CA" w:rsidP="00AA4302">
      <w:r>
        <w:rPr>
          <w:rFonts w:hint="eastAsia"/>
        </w:rPr>
        <w:t>出席</w:t>
      </w:r>
      <w:r w:rsidR="004856C9">
        <w:rPr>
          <w:rFonts w:hint="eastAsia"/>
        </w:rPr>
        <w:t>者</w:t>
      </w:r>
      <w:r>
        <w:rPr>
          <w:rFonts w:hint="eastAsia"/>
        </w:rPr>
        <w:t>：</w:t>
      </w:r>
      <w:r w:rsidR="00C52D32">
        <w:rPr>
          <w:rFonts w:hint="eastAsia"/>
        </w:rPr>
        <w:t>堀尾尚志、</w:t>
      </w:r>
      <w:r w:rsidR="008F2A51">
        <w:rPr>
          <w:rFonts w:hint="eastAsia"/>
        </w:rPr>
        <w:t>鈴木淳、</w:t>
      </w:r>
      <w:r w:rsidR="000B4D8B">
        <w:rPr>
          <w:rFonts w:hint="eastAsia"/>
        </w:rPr>
        <w:t>田中一郎、</w:t>
      </w:r>
      <w:r w:rsidR="008F2A51">
        <w:rPr>
          <w:rFonts w:hint="eastAsia"/>
        </w:rPr>
        <w:t>橋本毅彦</w:t>
      </w:r>
      <w:r w:rsidR="00127292">
        <w:rPr>
          <w:rFonts w:hint="eastAsia"/>
        </w:rPr>
        <w:t>、</w:t>
      </w:r>
      <w:r w:rsidR="005C353C">
        <w:rPr>
          <w:rFonts w:hint="eastAsia"/>
        </w:rPr>
        <w:t>廣田義人</w:t>
      </w:r>
    </w:p>
    <w:p w:rsidR="00C52D32" w:rsidRDefault="00C52D32" w:rsidP="00AA4302">
      <w:r>
        <w:rPr>
          <w:rFonts w:hint="eastAsia"/>
        </w:rPr>
        <w:t>委任状：</w:t>
      </w:r>
      <w:r w:rsidR="00127292">
        <w:rPr>
          <w:rFonts w:hint="eastAsia"/>
        </w:rPr>
        <w:t>天野雅敏</w:t>
      </w:r>
      <w:r w:rsidR="00871C69">
        <w:rPr>
          <w:rFonts w:hint="eastAsia"/>
        </w:rPr>
        <w:t>、藤原惠洋</w:t>
      </w:r>
    </w:p>
    <w:p w:rsidR="00BB0E84" w:rsidRDefault="00BB0E84" w:rsidP="00AA4302">
      <w:r>
        <w:rPr>
          <w:rFonts w:hint="eastAsia"/>
        </w:rPr>
        <w:t>欠席：</w:t>
      </w:r>
      <w:r w:rsidR="008F2A51">
        <w:rPr>
          <w:rFonts w:hint="eastAsia"/>
        </w:rPr>
        <w:t>山田大隆</w:t>
      </w:r>
      <w:r w:rsidR="00871C69">
        <w:rPr>
          <w:rFonts w:hint="eastAsia"/>
        </w:rPr>
        <w:t>、石村眞一、麓和善</w:t>
      </w:r>
    </w:p>
    <w:p w:rsidR="008F51F1" w:rsidRPr="002B278D" w:rsidRDefault="008F51F1" w:rsidP="00AA4302"/>
    <w:p w:rsidR="00FD79B1" w:rsidRDefault="00FD79B1" w:rsidP="00FD79B1">
      <w:pPr>
        <w:rPr>
          <w:u w:val="single"/>
        </w:rPr>
      </w:pPr>
      <w:r>
        <w:rPr>
          <w:rFonts w:hint="eastAsia"/>
          <w:u w:val="single"/>
        </w:rPr>
        <w:t>議事案件</w:t>
      </w:r>
    </w:p>
    <w:p w:rsidR="00FD79B1" w:rsidRDefault="00FD79B1" w:rsidP="00CD5F37">
      <w:pPr>
        <w:pStyle w:val="a5"/>
        <w:numPr>
          <w:ilvl w:val="0"/>
          <w:numId w:val="7"/>
        </w:numPr>
        <w:tabs>
          <w:tab w:val="right" w:pos="8504"/>
        </w:tabs>
        <w:ind w:leftChars="0"/>
      </w:pPr>
      <w:r>
        <w:rPr>
          <w:rFonts w:hint="eastAsia"/>
        </w:rPr>
        <w:t>日本産業技術史学会賞規定の改定について</w:t>
      </w:r>
    </w:p>
    <w:p w:rsidR="00FD79B1" w:rsidRDefault="00FD79B1" w:rsidP="000B4D8B">
      <w:pPr>
        <w:ind w:firstLineChars="100" w:firstLine="210"/>
      </w:pPr>
      <w:r>
        <w:rPr>
          <w:rFonts w:hint="eastAsia"/>
        </w:rPr>
        <w:t>堀尾理事から、</w:t>
      </w:r>
      <w:r w:rsidR="00AD6EA2">
        <w:rPr>
          <w:rFonts w:hint="eastAsia"/>
        </w:rPr>
        <w:t>持ち回り理事会で立案された学会賞規定改定案・新旧対照表について</w:t>
      </w:r>
      <w:r w:rsidR="00382FDB">
        <w:rPr>
          <w:rFonts w:hint="eastAsia"/>
        </w:rPr>
        <w:t>、確認がなされ、</w:t>
      </w:r>
      <w:r w:rsidR="00BE2566">
        <w:rPr>
          <w:rFonts w:hint="eastAsia"/>
        </w:rPr>
        <w:t>原案を</w:t>
      </w:r>
      <w:r w:rsidR="00382FDB">
        <w:rPr>
          <w:rFonts w:hint="eastAsia"/>
        </w:rPr>
        <w:t>以下の</w:t>
      </w:r>
      <w:r w:rsidR="00BE2566">
        <w:rPr>
          <w:rFonts w:hint="eastAsia"/>
        </w:rPr>
        <w:t>ように</w:t>
      </w:r>
      <w:r w:rsidR="00382FDB">
        <w:rPr>
          <w:rFonts w:hint="eastAsia"/>
        </w:rPr>
        <w:t>修正した。</w:t>
      </w:r>
    </w:p>
    <w:p w:rsidR="00382FDB" w:rsidRDefault="00382FDB" w:rsidP="00382FDB">
      <w:pPr>
        <w:ind w:firstLineChars="100" w:firstLine="210"/>
      </w:pPr>
      <w:r>
        <w:rPr>
          <w:rFonts w:hint="eastAsia"/>
        </w:rPr>
        <w:t>第7条　・・・学会々員の内より学会理事会が選任した3名「で構成する審査委員会で合議のうえ、受賞者を決定する。なお、必要に応じ他学会の会員を審査委員会に加えることができる。」</w:t>
      </w:r>
    </w:p>
    <w:p w:rsidR="00382FDB" w:rsidRDefault="00382FDB" w:rsidP="00CD5F37">
      <w:pPr>
        <w:spacing w:afterLines="50" w:after="180"/>
      </w:pPr>
      <w:r>
        <w:rPr>
          <w:rFonts w:hint="eastAsia"/>
        </w:rPr>
        <w:t xml:space="preserve">　第8条</w:t>
      </w:r>
      <w:r w:rsidR="001B736D">
        <w:rPr>
          <w:rFonts w:hint="eastAsia"/>
        </w:rPr>
        <w:t xml:space="preserve">　・・・編集委員(冊子版及び電子版)による投票「にもとづき、編集委員会が決定する。」申し合わせ事項として、編集委員の投票結果を踏まえ、編集委員の過半数の賛成で決定する。</w:t>
      </w:r>
    </w:p>
    <w:p w:rsidR="00FD79B1" w:rsidRDefault="00FD79B1" w:rsidP="00CD5F37">
      <w:pPr>
        <w:pStyle w:val="a5"/>
        <w:numPr>
          <w:ilvl w:val="0"/>
          <w:numId w:val="7"/>
        </w:numPr>
        <w:ind w:leftChars="0"/>
      </w:pPr>
      <w:bookmarkStart w:id="0" w:name="_GoBack"/>
      <w:r>
        <w:rPr>
          <w:rFonts w:hint="eastAsia"/>
        </w:rPr>
        <w:t>会誌(冊子版)の刊行について</w:t>
      </w:r>
      <w:bookmarkEnd w:id="0"/>
    </w:p>
    <w:p w:rsidR="00413126" w:rsidRPr="00CD5F37" w:rsidRDefault="00413126" w:rsidP="000B4D8B">
      <w:pPr>
        <w:ind w:firstLineChars="100" w:firstLine="210"/>
      </w:pPr>
      <w:r>
        <w:rPr>
          <w:rFonts w:hint="eastAsia"/>
        </w:rPr>
        <w:t>堀尾理事から、思文閣出版の会誌編集・販売辞退の申し出について説明があり、善後策を検討した。</w:t>
      </w:r>
      <w:r w:rsidR="00BE2566" w:rsidRPr="00CD5F37">
        <w:rPr>
          <w:rFonts w:hint="eastAsia"/>
        </w:rPr>
        <w:t>以下のとおり、申し合わせた。</w:t>
      </w:r>
    </w:p>
    <w:p w:rsidR="000B4D8B" w:rsidRPr="00CD5F37" w:rsidRDefault="000B4D8B" w:rsidP="000B4D8B">
      <w:pPr>
        <w:pStyle w:val="a5"/>
        <w:numPr>
          <w:ilvl w:val="0"/>
          <w:numId w:val="5"/>
        </w:numPr>
        <w:ind w:leftChars="0"/>
      </w:pPr>
      <w:r w:rsidRPr="00CD5F37">
        <w:rPr>
          <w:rFonts w:hint="eastAsia"/>
        </w:rPr>
        <w:t>冊子体の発行は継続する。</w:t>
      </w:r>
    </w:p>
    <w:p w:rsidR="00F94EAF" w:rsidRPr="00CD5F37" w:rsidRDefault="000B4D8B" w:rsidP="00F94EAF">
      <w:pPr>
        <w:pStyle w:val="a5"/>
        <w:numPr>
          <w:ilvl w:val="0"/>
          <w:numId w:val="5"/>
        </w:numPr>
        <w:ind w:leftChars="0"/>
      </w:pPr>
      <w:r w:rsidRPr="00CD5F37">
        <w:rPr>
          <w:rFonts w:hint="eastAsia"/>
        </w:rPr>
        <w:t>編集作業を軽減</w:t>
      </w:r>
      <w:r w:rsidR="00F94EAF" w:rsidRPr="00CD5F37">
        <w:rPr>
          <w:rFonts w:hint="eastAsia"/>
        </w:rPr>
        <w:t>するため</w:t>
      </w:r>
      <w:r w:rsidR="004C1F06">
        <w:rPr>
          <w:rFonts w:hint="eastAsia"/>
        </w:rPr>
        <w:t>次のようなことを</w:t>
      </w:r>
      <w:r w:rsidR="004C1F06" w:rsidRPr="00CD5F37">
        <w:rPr>
          <w:rFonts w:hint="eastAsia"/>
        </w:rPr>
        <w:t>検討した。</w:t>
      </w:r>
      <w:r w:rsidRPr="00CD5F37">
        <w:rPr>
          <w:rFonts w:hint="eastAsia"/>
        </w:rPr>
        <w:t>①末尾注と</w:t>
      </w:r>
      <w:r w:rsidR="00F94EAF" w:rsidRPr="00CD5F37">
        <w:rPr>
          <w:rFonts w:hint="eastAsia"/>
        </w:rPr>
        <w:t xml:space="preserve">する　</w:t>
      </w:r>
      <w:r w:rsidRPr="00CD5F37">
        <w:rPr>
          <w:rFonts w:hint="eastAsia"/>
        </w:rPr>
        <w:t>②</w:t>
      </w:r>
      <w:bookmarkStart w:id="1" w:name="_Hlk495133735"/>
      <w:r w:rsidRPr="00CD5F37">
        <w:rPr>
          <w:rFonts w:hint="eastAsia"/>
        </w:rPr>
        <w:t>表、グラフ</w:t>
      </w:r>
      <w:bookmarkEnd w:id="1"/>
      <w:r w:rsidRPr="00CD5F37">
        <w:rPr>
          <w:rFonts w:hint="eastAsia"/>
        </w:rPr>
        <w:t>のサンプルを入れ、ポイントを示し</w:t>
      </w:r>
      <w:r w:rsidR="00F94EAF" w:rsidRPr="00CD5F37">
        <w:rPr>
          <w:rFonts w:hint="eastAsia"/>
        </w:rPr>
        <w:t>厳守を求める　③表</w:t>
      </w:r>
      <w:r w:rsidR="004C1F06">
        <w:rPr>
          <w:rFonts w:hint="eastAsia"/>
        </w:rPr>
        <w:t>・</w:t>
      </w:r>
      <w:r w:rsidR="00F94EAF" w:rsidRPr="00CD5F37">
        <w:rPr>
          <w:rFonts w:hint="eastAsia"/>
        </w:rPr>
        <w:t>グラフの挿入に伴う</w:t>
      </w:r>
      <w:r w:rsidR="004C1F06">
        <w:rPr>
          <w:rFonts w:hint="eastAsia"/>
        </w:rPr>
        <w:t>段組み(</w:t>
      </w:r>
      <w:r w:rsidR="00F94EAF" w:rsidRPr="00CD5F37">
        <w:rPr>
          <w:rFonts w:hint="eastAsia"/>
        </w:rPr>
        <w:t>行の</w:t>
      </w:r>
      <w:r w:rsidR="004C1F06">
        <w:rPr>
          <w:rFonts w:hint="eastAsia"/>
        </w:rPr>
        <w:t>途中での</w:t>
      </w:r>
      <w:r w:rsidR="00F94EAF" w:rsidRPr="00CD5F37">
        <w:rPr>
          <w:rFonts w:hint="eastAsia"/>
        </w:rPr>
        <w:t>折り返し</w:t>
      </w:r>
      <w:r w:rsidR="004C1F06">
        <w:rPr>
          <w:rFonts w:hint="eastAsia"/>
        </w:rPr>
        <w:t>)</w:t>
      </w:r>
      <w:r w:rsidR="00F94EAF" w:rsidRPr="00CD5F37">
        <w:rPr>
          <w:rFonts w:hint="eastAsia"/>
        </w:rPr>
        <w:t>は行わない</w:t>
      </w:r>
      <w:r w:rsidR="004C1F06">
        <w:rPr>
          <w:rFonts w:hint="eastAsia"/>
        </w:rPr>
        <w:t>。</w:t>
      </w:r>
      <w:r w:rsidR="00F94EAF" w:rsidRPr="00CD5F37">
        <w:rPr>
          <w:rFonts w:hint="eastAsia"/>
        </w:rPr>
        <w:t>これ</w:t>
      </w:r>
      <w:r w:rsidR="004C1F06">
        <w:rPr>
          <w:rFonts w:hint="eastAsia"/>
        </w:rPr>
        <w:t>ら</w:t>
      </w:r>
      <w:r w:rsidR="00F94EAF" w:rsidRPr="00CD5F37">
        <w:rPr>
          <w:rFonts w:hint="eastAsia"/>
        </w:rPr>
        <w:t>の徹底を図るため詳細な投稿規定を作成する。なお、当面の投稿については、テンプレートに合わせた原稿作成を投稿者に求める。</w:t>
      </w:r>
    </w:p>
    <w:p w:rsidR="00C24373" w:rsidRPr="00CD5F37" w:rsidRDefault="00C24373" w:rsidP="00F94EAF">
      <w:pPr>
        <w:pStyle w:val="a5"/>
        <w:numPr>
          <w:ilvl w:val="0"/>
          <w:numId w:val="5"/>
        </w:numPr>
        <w:ind w:leftChars="0"/>
      </w:pPr>
      <w:r w:rsidRPr="00CD5F37">
        <w:rPr>
          <w:rFonts w:hint="eastAsia"/>
        </w:rPr>
        <w:t>上記を踏まえたサンプルをもとに、作業の分担等を印刷会社と相談する(</w:t>
      </w:r>
      <w:r w:rsidRPr="00CD5F37">
        <w:t>1</w:t>
      </w:r>
      <w:r w:rsidRPr="00CD5F37">
        <w:rPr>
          <w:rFonts w:hint="eastAsia"/>
        </w:rPr>
        <w:t>月中)</w:t>
      </w:r>
      <w:r w:rsidR="00F94EAF" w:rsidRPr="00CD5F37">
        <w:rPr>
          <w:rFonts w:hint="eastAsia"/>
        </w:rPr>
        <w:t>。</w:t>
      </w:r>
    </w:p>
    <w:p w:rsidR="00C24373" w:rsidRPr="00CD5F37" w:rsidRDefault="00C24373" w:rsidP="00F94EAF">
      <w:pPr>
        <w:pStyle w:val="a5"/>
        <w:numPr>
          <w:ilvl w:val="0"/>
          <w:numId w:val="5"/>
        </w:numPr>
        <w:ind w:leftChars="0"/>
      </w:pPr>
      <w:bookmarkStart w:id="2" w:name="_Hlk495134615"/>
      <w:r w:rsidRPr="00CD5F37">
        <w:rPr>
          <w:rFonts w:hint="eastAsia"/>
        </w:rPr>
        <w:t>会誌担当幹事を新たに設</w:t>
      </w:r>
      <w:bookmarkEnd w:id="2"/>
      <w:r w:rsidRPr="00CD5F37">
        <w:rPr>
          <w:rFonts w:hint="eastAsia"/>
        </w:rPr>
        <w:t>ける。</w:t>
      </w:r>
    </w:p>
    <w:p w:rsidR="00C24373" w:rsidRPr="00CD5F37" w:rsidRDefault="00C24373" w:rsidP="00F94EAF">
      <w:pPr>
        <w:pStyle w:val="a5"/>
        <w:numPr>
          <w:ilvl w:val="0"/>
          <w:numId w:val="5"/>
        </w:numPr>
        <w:ind w:leftChars="0"/>
      </w:pPr>
      <w:r w:rsidRPr="00CD5F37">
        <w:rPr>
          <w:rFonts w:hint="eastAsia"/>
        </w:rPr>
        <w:t>編集、印刷、販売について他の出版社に当たってみることも選択肢とする。</w:t>
      </w:r>
    </w:p>
    <w:p w:rsidR="00C24373" w:rsidRPr="00CD5F37" w:rsidRDefault="00C24373" w:rsidP="00C24373">
      <w:r w:rsidRPr="00CD5F37">
        <w:rPr>
          <w:rFonts w:hint="eastAsia"/>
        </w:rPr>
        <w:t xml:space="preserve">　次回理事会にて、投稿規定案を決定する。</w:t>
      </w:r>
    </w:p>
    <w:p w:rsidR="00C24373" w:rsidRPr="00CD5F37" w:rsidRDefault="00C24373" w:rsidP="00C24373">
      <w:pPr>
        <w:ind w:firstLineChars="100" w:firstLine="210"/>
      </w:pPr>
      <w:r w:rsidRPr="00CD5F37">
        <w:rPr>
          <w:rFonts w:hint="eastAsia"/>
        </w:rPr>
        <w:t>なお、上記</w:t>
      </w:r>
      <w:r w:rsidRPr="00CD5F37">
        <w:t>会誌担当幹事</w:t>
      </w:r>
      <w:r w:rsidRPr="00CD5F37">
        <w:rPr>
          <w:rFonts w:hint="eastAsia"/>
        </w:rPr>
        <w:t>の</w:t>
      </w:r>
      <w:r w:rsidRPr="00CD5F37">
        <w:t>新設</w:t>
      </w:r>
      <w:r w:rsidRPr="00CD5F37">
        <w:rPr>
          <w:rFonts w:hint="eastAsia"/>
        </w:rPr>
        <w:t>と合わせ、他の業務についても担当監事の新設を検討する。</w:t>
      </w:r>
    </w:p>
    <w:p w:rsidR="00FD79B1" w:rsidRDefault="00FD79B1" w:rsidP="00FD79B1"/>
    <w:p w:rsidR="00C26B43" w:rsidRPr="00876891" w:rsidRDefault="00C26B43" w:rsidP="00C26B43">
      <w:pPr>
        <w:rPr>
          <w:u w:val="single"/>
        </w:rPr>
      </w:pPr>
      <w:r w:rsidRPr="00876891">
        <w:rPr>
          <w:rFonts w:hint="eastAsia"/>
          <w:u w:val="single"/>
        </w:rPr>
        <w:t>報告</w:t>
      </w:r>
      <w:r w:rsidR="00CC3444">
        <w:rPr>
          <w:rFonts w:hint="eastAsia"/>
          <w:u w:val="single"/>
        </w:rPr>
        <w:t>その他</w:t>
      </w:r>
    </w:p>
    <w:p w:rsidR="00C26B43" w:rsidRDefault="00127292" w:rsidP="00CD5F37">
      <w:pPr>
        <w:pStyle w:val="a5"/>
        <w:numPr>
          <w:ilvl w:val="0"/>
          <w:numId w:val="6"/>
        </w:numPr>
        <w:ind w:leftChars="0"/>
      </w:pPr>
      <w:r>
        <w:rPr>
          <w:rFonts w:hint="eastAsia"/>
        </w:rPr>
        <w:t>本会運営の状況</w:t>
      </w:r>
      <w:r w:rsidR="00FD79B1">
        <w:rPr>
          <w:rFonts w:hint="eastAsia"/>
        </w:rPr>
        <w:t>(財務)</w:t>
      </w:r>
      <w:r>
        <w:rPr>
          <w:rFonts w:hint="eastAsia"/>
        </w:rPr>
        <w:t>について</w:t>
      </w:r>
    </w:p>
    <w:p w:rsidR="00C26B43" w:rsidRDefault="00C26B43" w:rsidP="00CD5F37">
      <w:pPr>
        <w:spacing w:afterLines="50" w:after="180"/>
        <w:ind w:firstLineChars="100" w:firstLine="210"/>
      </w:pPr>
      <w:r>
        <w:rPr>
          <w:rFonts w:hint="eastAsia"/>
        </w:rPr>
        <w:t>廣田理事から資料に基づき、201</w:t>
      </w:r>
      <w:r w:rsidR="00E52D62">
        <w:rPr>
          <w:rFonts w:hint="eastAsia"/>
        </w:rPr>
        <w:t>7</w:t>
      </w:r>
      <w:r>
        <w:rPr>
          <w:rFonts w:hint="eastAsia"/>
        </w:rPr>
        <w:t>年度の現在までの</w:t>
      </w:r>
      <w:r w:rsidR="009C7BED">
        <w:rPr>
          <w:rFonts w:hint="eastAsia"/>
        </w:rPr>
        <w:t>収支</w:t>
      </w:r>
      <w:r>
        <w:rPr>
          <w:rFonts w:hint="eastAsia"/>
        </w:rPr>
        <w:t>状況について、</w:t>
      </w:r>
      <w:r w:rsidR="00127292">
        <w:rPr>
          <w:rFonts w:hint="eastAsia"/>
        </w:rPr>
        <w:t>特別な出費はなく、平常的な支出である</w:t>
      </w:r>
      <w:r>
        <w:rPr>
          <w:rFonts w:hint="eastAsia"/>
        </w:rPr>
        <w:t>との説明があった。会費納入状況については、</w:t>
      </w:r>
      <w:r w:rsidR="00450075">
        <w:rPr>
          <w:rFonts w:hint="eastAsia"/>
        </w:rPr>
        <w:t>会員13</w:t>
      </w:r>
      <w:r w:rsidR="00E52D62">
        <w:rPr>
          <w:rFonts w:hint="eastAsia"/>
        </w:rPr>
        <w:t>6</w:t>
      </w:r>
      <w:r w:rsidR="00450075">
        <w:rPr>
          <w:rFonts w:hint="eastAsia"/>
        </w:rPr>
        <w:t>名のうち、</w:t>
      </w:r>
      <w:r w:rsidR="00127292">
        <w:rPr>
          <w:rFonts w:hint="eastAsia"/>
        </w:rPr>
        <w:lastRenderedPageBreak/>
        <w:t>201</w:t>
      </w:r>
      <w:r w:rsidR="00E52D62">
        <w:rPr>
          <w:rFonts w:hint="eastAsia"/>
        </w:rPr>
        <w:t>7</w:t>
      </w:r>
      <w:r w:rsidR="00127292">
        <w:rPr>
          <w:rFonts w:hint="eastAsia"/>
        </w:rPr>
        <w:t>年度まで完納</w:t>
      </w:r>
      <w:r w:rsidR="00E52D62">
        <w:rPr>
          <w:rFonts w:hint="eastAsia"/>
        </w:rPr>
        <w:t>80</w:t>
      </w:r>
      <w:r w:rsidR="00127292">
        <w:rPr>
          <w:rFonts w:hint="eastAsia"/>
        </w:rPr>
        <w:t>名、</w:t>
      </w:r>
      <w:r w:rsidR="00E52D62">
        <w:rPr>
          <w:rFonts w:hint="eastAsia"/>
        </w:rPr>
        <w:t>1年未納32</w:t>
      </w:r>
      <w:r w:rsidR="00127292">
        <w:rPr>
          <w:rFonts w:hint="eastAsia"/>
        </w:rPr>
        <w:t>名、</w:t>
      </w:r>
      <w:r w:rsidR="00E52D62">
        <w:rPr>
          <w:rFonts w:hint="eastAsia"/>
        </w:rPr>
        <w:t>2</w:t>
      </w:r>
      <w:r w:rsidR="00127292">
        <w:rPr>
          <w:rFonts w:hint="eastAsia"/>
        </w:rPr>
        <w:t>ないし</w:t>
      </w:r>
      <w:r w:rsidR="00E52D62">
        <w:rPr>
          <w:rFonts w:hint="eastAsia"/>
        </w:rPr>
        <w:t>3</w:t>
      </w:r>
      <w:r w:rsidR="00127292">
        <w:rPr>
          <w:rFonts w:hint="eastAsia"/>
        </w:rPr>
        <w:t>年の滞納</w:t>
      </w:r>
      <w:r w:rsidR="00E52D62">
        <w:rPr>
          <w:rFonts w:hint="eastAsia"/>
        </w:rPr>
        <w:t>16</w:t>
      </w:r>
      <w:r w:rsidR="00127292">
        <w:rPr>
          <w:rFonts w:hint="eastAsia"/>
        </w:rPr>
        <w:t>名、</w:t>
      </w:r>
      <w:r w:rsidR="00E52D62">
        <w:rPr>
          <w:rFonts w:hint="eastAsia"/>
        </w:rPr>
        <w:t>4</w:t>
      </w:r>
      <w:r w:rsidR="00127292">
        <w:rPr>
          <w:rFonts w:hint="eastAsia"/>
        </w:rPr>
        <w:t>年以上の滞納</w:t>
      </w:r>
      <w:r w:rsidR="00E52D62">
        <w:rPr>
          <w:rFonts w:hint="eastAsia"/>
        </w:rPr>
        <w:t>8</w:t>
      </w:r>
      <w:r w:rsidR="00127292">
        <w:rPr>
          <w:rFonts w:hint="eastAsia"/>
        </w:rPr>
        <w:t>名</w:t>
      </w:r>
      <w:r>
        <w:rPr>
          <w:rFonts w:hint="eastAsia"/>
        </w:rPr>
        <w:t>との説明があった。</w:t>
      </w:r>
      <w:r w:rsidR="00E52D62">
        <w:rPr>
          <w:rFonts w:hint="eastAsia"/>
        </w:rPr>
        <w:t>6年以上の滞納者については今年度の督促に応じなければ除籍することを申し合わせた。</w:t>
      </w:r>
    </w:p>
    <w:p w:rsidR="002E5D83" w:rsidRDefault="00FD79B1" w:rsidP="00CD5F37">
      <w:pPr>
        <w:pStyle w:val="a5"/>
        <w:numPr>
          <w:ilvl w:val="0"/>
          <w:numId w:val="6"/>
        </w:numPr>
        <w:ind w:leftChars="0"/>
      </w:pPr>
      <w:r>
        <w:rPr>
          <w:rFonts w:hint="eastAsia"/>
        </w:rPr>
        <w:t>本会運営の状況(会員の動向等)について</w:t>
      </w:r>
    </w:p>
    <w:p w:rsidR="002E5D83" w:rsidRDefault="002E5D83" w:rsidP="00CD5F37">
      <w:pPr>
        <w:spacing w:afterLines="50" w:after="180"/>
        <w:ind w:firstLineChars="100" w:firstLine="210"/>
      </w:pPr>
      <w:r>
        <w:rPr>
          <w:rFonts w:hint="eastAsia"/>
        </w:rPr>
        <w:t>堀尾理事より</w:t>
      </w:r>
      <w:r w:rsidR="003B43B5">
        <w:rPr>
          <w:rFonts w:hint="eastAsia"/>
        </w:rPr>
        <w:t>資料に基づいて、会員数は</w:t>
      </w:r>
      <w:r w:rsidR="00FD79B1">
        <w:rPr>
          <w:rFonts w:hint="eastAsia"/>
        </w:rPr>
        <w:t>141名で、</w:t>
      </w:r>
      <w:r w:rsidR="003B43B5">
        <w:rPr>
          <w:rFonts w:hint="eastAsia"/>
        </w:rPr>
        <w:t>201</w:t>
      </w:r>
      <w:r w:rsidR="00450075">
        <w:rPr>
          <w:rFonts w:hint="eastAsia"/>
        </w:rPr>
        <w:t>5</w:t>
      </w:r>
      <w:r w:rsidR="003B43B5">
        <w:rPr>
          <w:rFonts w:hint="eastAsia"/>
        </w:rPr>
        <w:t>年度</w:t>
      </w:r>
      <w:r w:rsidR="00450075">
        <w:rPr>
          <w:rFonts w:hint="eastAsia"/>
        </w:rPr>
        <w:t>名簿刊行</w:t>
      </w:r>
      <w:r w:rsidR="003B43B5">
        <w:rPr>
          <w:rFonts w:hint="eastAsia"/>
        </w:rPr>
        <w:t>以降</w:t>
      </w:r>
      <w:r w:rsidR="00FD79B1">
        <w:rPr>
          <w:rFonts w:hint="eastAsia"/>
        </w:rPr>
        <w:t>、新入会14</w:t>
      </w:r>
      <w:r w:rsidR="003B43B5">
        <w:rPr>
          <w:rFonts w:hint="eastAsia"/>
        </w:rPr>
        <w:t>名</w:t>
      </w:r>
      <w:r w:rsidR="00FD79B1">
        <w:rPr>
          <w:rFonts w:hint="eastAsia"/>
        </w:rPr>
        <w:t>、退会11</w:t>
      </w:r>
      <w:r w:rsidR="003B43B5">
        <w:rPr>
          <w:rFonts w:hint="eastAsia"/>
        </w:rPr>
        <w:t>名</w:t>
      </w:r>
      <w:r w:rsidR="00FD79B1">
        <w:rPr>
          <w:rFonts w:hint="eastAsia"/>
        </w:rPr>
        <w:t>、死去1名、除籍2名</w:t>
      </w:r>
      <w:r w:rsidR="003B43B5">
        <w:rPr>
          <w:rFonts w:hint="eastAsia"/>
        </w:rPr>
        <w:t>との説明があった。</w:t>
      </w:r>
    </w:p>
    <w:p w:rsidR="00297B46" w:rsidRDefault="00FD79B1" w:rsidP="00CD5F37">
      <w:pPr>
        <w:pStyle w:val="a5"/>
        <w:numPr>
          <w:ilvl w:val="0"/>
          <w:numId w:val="6"/>
        </w:numPr>
        <w:ind w:leftChars="0"/>
      </w:pPr>
      <w:r>
        <w:rPr>
          <w:rFonts w:hint="eastAsia"/>
        </w:rPr>
        <w:t>会誌(冊子版)の編集及び発行予定について</w:t>
      </w:r>
    </w:p>
    <w:p w:rsidR="00C26B43" w:rsidRDefault="003B43B5" w:rsidP="00CD5F37">
      <w:pPr>
        <w:spacing w:afterLines="50" w:after="180"/>
        <w:ind w:firstLineChars="100" w:firstLine="210"/>
      </w:pPr>
      <w:r>
        <w:rPr>
          <w:rFonts w:hint="eastAsia"/>
        </w:rPr>
        <w:t>田中</w:t>
      </w:r>
      <w:r w:rsidR="00450075">
        <w:rPr>
          <w:rFonts w:hint="eastAsia"/>
        </w:rPr>
        <w:t>理事</w:t>
      </w:r>
      <w:r>
        <w:rPr>
          <w:rFonts w:hint="eastAsia"/>
        </w:rPr>
        <w:t>より、</w:t>
      </w:r>
      <w:r w:rsidR="00450075">
        <w:rPr>
          <w:rFonts w:hint="eastAsia"/>
        </w:rPr>
        <w:t>2</w:t>
      </w:r>
      <w:r w:rsidR="00FD79B1">
        <w:rPr>
          <w:rFonts w:hint="eastAsia"/>
        </w:rPr>
        <w:t>1</w:t>
      </w:r>
      <w:r w:rsidR="00450075">
        <w:rPr>
          <w:rFonts w:hint="eastAsia"/>
        </w:rPr>
        <w:t>巻2号</w:t>
      </w:r>
      <w:r w:rsidR="00FD79B1">
        <w:rPr>
          <w:rFonts w:hint="eastAsia"/>
        </w:rPr>
        <w:t>について、現在、論文3本掲載可、1本再査読中</w:t>
      </w:r>
      <w:r w:rsidR="008C3C01">
        <w:rPr>
          <w:rFonts w:hint="eastAsia"/>
        </w:rPr>
        <w:t>で</w:t>
      </w:r>
      <w:r w:rsidR="00FD79B1">
        <w:rPr>
          <w:rFonts w:hint="eastAsia"/>
        </w:rPr>
        <w:t>、</w:t>
      </w:r>
      <w:r w:rsidR="008C3C01">
        <w:rPr>
          <w:rFonts w:hint="eastAsia"/>
        </w:rPr>
        <w:t>年会テーマセッション報告が揃い次第、今年中に刊行予定との説明があった。</w:t>
      </w:r>
    </w:p>
    <w:p w:rsidR="00FA218D" w:rsidRDefault="008C3C01" w:rsidP="00CD5F37">
      <w:pPr>
        <w:pStyle w:val="a5"/>
        <w:numPr>
          <w:ilvl w:val="0"/>
          <w:numId w:val="6"/>
        </w:numPr>
        <w:ind w:leftChars="0"/>
      </w:pPr>
      <w:r>
        <w:rPr>
          <w:rFonts w:hint="eastAsia"/>
        </w:rPr>
        <w:t>来年度年会の開催について</w:t>
      </w:r>
    </w:p>
    <w:p w:rsidR="008C3C01" w:rsidRDefault="008C3C01" w:rsidP="00C24373">
      <w:pPr>
        <w:ind w:firstLineChars="100" w:firstLine="210"/>
      </w:pPr>
      <w:r>
        <w:rPr>
          <w:rFonts w:hint="eastAsia"/>
        </w:rPr>
        <w:t>堀尾理事より来年度開催校神奈川大学の内田青蔵実行委員長との打ち合わせに基づき、日程は</w:t>
      </w:r>
      <w:r w:rsidR="00382FDB">
        <w:rPr>
          <w:rFonts w:hint="eastAsia"/>
        </w:rPr>
        <w:t>6</w:t>
      </w:r>
      <w:r>
        <w:rPr>
          <w:rFonts w:hint="eastAsia"/>
        </w:rPr>
        <w:t>月</w:t>
      </w:r>
      <w:r w:rsidR="00382FDB">
        <w:rPr>
          <w:rFonts w:hint="eastAsia"/>
        </w:rPr>
        <w:t>16</w:t>
      </w:r>
      <w:r w:rsidR="001B736D">
        <w:rPr>
          <w:rFonts w:hint="eastAsia"/>
        </w:rPr>
        <w:t>-17</w:t>
      </w:r>
      <w:r>
        <w:rPr>
          <w:rFonts w:hint="eastAsia"/>
        </w:rPr>
        <w:t>日、</w:t>
      </w:r>
      <w:r w:rsidR="001B736D">
        <w:rPr>
          <w:rFonts w:hint="eastAsia"/>
        </w:rPr>
        <w:t>23-24</w:t>
      </w:r>
      <w:r>
        <w:rPr>
          <w:rFonts w:hint="eastAsia"/>
        </w:rPr>
        <w:t>日、</w:t>
      </w:r>
      <w:r w:rsidR="001B736D">
        <w:rPr>
          <w:rFonts w:hint="eastAsia"/>
        </w:rPr>
        <w:t>30-7</w:t>
      </w:r>
      <w:r>
        <w:rPr>
          <w:rFonts w:hint="eastAsia"/>
        </w:rPr>
        <w:t>月</w:t>
      </w:r>
      <w:r w:rsidR="001B736D">
        <w:rPr>
          <w:rFonts w:hint="eastAsia"/>
        </w:rPr>
        <w:t>1</w:t>
      </w:r>
      <w:r>
        <w:rPr>
          <w:rFonts w:hint="eastAsia"/>
        </w:rPr>
        <w:t>日のいずれかで開催校の都合に合わせ</w:t>
      </w:r>
      <w:r w:rsidR="000D13DA">
        <w:rPr>
          <w:rFonts w:hint="eastAsia"/>
        </w:rPr>
        <w:t>る</w:t>
      </w:r>
      <w:r>
        <w:rPr>
          <w:rFonts w:hint="eastAsia"/>
        </w:rPr>
        <w:t>、</w:t>
      </w:r>
      <w:r w:rsidR="000D13DA">
        <w:rPr>
          <w:rFonts w:hint="eastAsia"/>
        </w:rPr>
        <w:t>理事会を年会前日に開催</w:t>
      </w:r>
      <w:r w:rsidR="00AD6EA2">
        <w:rPr>
          <w:rFonts w:hint="eastAsia"/>
        </w:rPr>
        <w:t>する</w:t>
      </w:r>
      <w:r w:rsidR="000D13DA">
        <w:rPr>
          <w:rFonts w:hint="eastAsia"/>
        </w:rPr>
        <w:t>、テーマセッションは開催校にて立案</w:t>
      </w:r>
      <w:r w:rsidR="00AD6EA2">
        <w:rPr>
          <w:rFonts w:hint="eastAsia"/>
        </w:rPr>
        <w:t>する</w:t>
      </w:r>
      <w:r w:rsidR="000D13DA">
        <w:rPr>
          <w:rFonts w:hint="eastAsia"/>
        </w:rPr>
        <w:t>、見学会は横浜周辺</w:t>
      </w:r>
      <w:r w:rsidR="00AD6EA2">
        <w:rPr>
          <w:rFonts w:hint="eastAsia"/>
        </w:rPr>
        <w:t>で実施する</w:t>
      </w:r>
      <w:r w:rsidR="000D13DA">
        <w:rPr>
          <w:rFonts w:hint="eastAsia"/>
        </w:rPr>
        <w:t>、</w:t>
      </w:r>
      <w:r w:rsidR="00AD6EA2">
        <w:rPr>
          <w:rFonts w:hint="eastAsia"/>
        </w:rPr>
        <w:t>講演申込み締切</w:t>
      </w:r>
      <w:r w:rsidR="00CD5F37">
        <w:rPr>
          <w:rFonts w:hint="eastAsia"/>
        </w:rPr>
        <w:t>り</w:t>
      </w:r>
      <w:r w:rsidR="00AD6EA2">
        <w:rPr>
          <w:rFonts w:hint="eastAsia"/>
        </w:rPr>
        <w:t>は</w:t>
      </w:r>
      <w:r w:rsidR="001B736D">
        <w:rPr>
          <w:rFonts w:hint="eastAsia"/>
        </w:rPr>
        <w:t>3</w:t>
      </w:r>
      <w:r w:rsidR="00AD6EA2">
        <w:rPr>
          <w:rFonts w:hint="eastAsia"/>
        </w:rPr>
        <w:t>月末日とする、</w:t>
      </w:r>
      <w:r w:rsidR="001B736D">
        <w:rPr>
          <w:rFonts w:hint="eastAsia"/>
        </w:rPr>
        <w:t>11</w:t>
      </w:r>
      <w:r>
        <w:rPr>
          <w:rFonts w:hint="eastAsia"/>
        </w:rPr>
        <w:t>月</w:t>
      </w:r>
      <w:r w:rsidR="001B736D">
        <w:rPr>
          <w:rFonts w:hint="eastAsia"/>
        </w:rPr>
        <w:t>1</w:t>
      </w:r>
      <w:r>
        <w:rPr>
          <w:rFonts w:hint="eastAsia"/>
        </w:rPr>
        <w:t>日発行予定の</w:t>
      </w:r>
      <w:r w:rsidR="000D13DA">
        <w:rPr>
          <w:rFonts w:hint="eastAsia"/>
        </w:rPr>
        <w:t>さんぱく</w:t>
      </w:r>
      <w:r w:rsidR="001B736D">
        <w:rPr>
          <w:rFonts w:hint="eastAsia"/>
        </w:rPr>
        <w:t>86</w:t>
      </w:r>
      <w:r w:rsidR="000D13DA">
        <w:rPr>
          <w:rFonts w:hint="eastAsia"/>
        </w:rPr>
        <w:t>に掲載する</w:t>
      </w:r>
      <w:r w:rsidR="00AD6EA2">
        <w:rPr>
          <w:rFonts w:hint="eastAsia"/>
        </w:rPr>
        <w:t>との説明があった</w:t>
      </w:r>
      <w:r w:rsidR="000D13DA">
        <w:rPr>
          <w:rFonts w:hint="eastAsia"/>
        </w:rPr>
        <w:t>。</w:t>
      </w:r>
      <w:r w:rsidR="00AD6EA2">
        <w:rPr>
          <w:rFonts w:hint="eastAsia"/>
        </w:rPr>
        <w:t>講演者と講演</w:t>
      </w:r>
      <w:r w:rsidR="000D13DA">
        <w:rPr>
          <w:rFonts w:hint="eastAsia"/>
        </w:rPr>
        <w:t>概要</w:t>
      </w:r>
      <w:r w:rsidR="00AD6EA2">
        <w:rPr>
          <w:rFonts w:hint="eastAsia"/>
        </w:rPr>
        <w:t>は</w:t>
      </w:r>
      <w:r w:rsidR="001B736D">
        <w:rPr>
          <w:rFonts w:hint="eastAsia"/>
        </w:rPr>
        <w:t>4</w:t>
      </w:r>
      <w:r w:rsidR="00AD6EA2">
        <w:rPr>
          <w:rFonts w:hint="eastAsia"/>
        </w:rPr>
        <w:t>月中旬発行のさんぱく</w:t>
      </w:r>
      <w:r w:rsidR="001B736D">
        <w:rPr>
          <w:rFonts w:hint="eastAsia"/>
        </w:rPr>
        <w:t>87</w:t>
      </w:r>
      <w:r w:rsidR="00AD6EA2">
        <w:rPr>
          <w:rFonts w:hint="eastAsia"/>
        </w:rPr>
        <w:t>に掲載する。</w:t>
      </w:r>
    </w:p>
    <w:p w:rsidR="008C3C01" w:rsidRPr="008C3C01" w:rsidRDefault="008C3C01" w:rsidP="00FA218D"/>
    <w:sectPr w:rsidR="008C3C01" w:rsidRPr="008C3C01"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CAC" w:rsidRDefault="00907CAC" w:rsidP="004F0B61">
      <w:r>
        <w:separator/>
      </w:r>
    </w:p>
  </w:endnote>
  <w:endnote w:type="continuationSeparator" w:id="0">
    <w:p w:rsidR="00907CAC" w:rsidRDefault="00907CAC"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CAC" w:rsidRDefault="00907CAC" w:rsidP="004F0B61">
      <w:r>
        <w:separator/>
      </w:r>
    </w:p>
  </w:footnote>
  <w:footnote w:type="continuationSeparator" w:id="0">
    <w:p w:rsidR="00907CAC" w:rsidRDefault="00907CAC"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42E1C"/>
    <w:multiLevelType w:val="hybridMultilevel"/>
    <w:tmpl w:val="7AB4C284"/>
    <w:lvl w:ilvl="0" w:tplc="C5F28C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630C8A"/>
    <w:multiLevelType w:val="hybridMultilevel"/>
    <w:tmpl w:val="676292F8"/>
    <w:lvl w:ilvl="0" w:tplc="D1D8E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975FA1"/>
    <w:multiLevelType w:val="hybridMultilevel"/>
    <w:tmpl w:val="12C8E4F6"/>
    <w:lvl w:ilvl="0" w:tplc="365E0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02"/>
    <w:rsid w:val="0001794E"/>
    <w:rsid w:val="00024DAD"/>
    <w:rsid w:val="00033244"/>
    <w:rsid w:val="00053CDD"/>
    <w:rsid w:val="000554CC"/>
    <w:rsid w:val="00055B1C"/>
    <w:rsid w:val="00077FC3"/>
    <w:rsid w:val="00091DD1"/>
    <w:rsid w:val="000950DE"/>
    <w:rsid w:val="000A0248"/>
    <w:rsid w:val="000B2573"/>
    <w:rsid w:val="000B4D8B"/>
    <w:rsid w:val="000D13DA"/>
    <w:rsid w:val="000D33E1"/>
    <w:rsid w:val="000D48C1"/>
    <w:rsid w:val="000E3737"/>
    <w:rsid w:val="000F1315"/>
    <w:rsid w:val="000F506D"/>
    <w:rsid w:val="000F63A8"/>
    <w:rsid w:val="001149C7"/>
    <w:rsid w:val="00117117"/>
    <w:rsid w:val="00121CA7"/>
    <w:rsid w:val="00124B07"/>
    <w:rsid w:val="00127292"/>
    <w:rsid w:val="00147688"/>
    <w:rsid w:val="00165D43"/>
    <w:rsid w:val="00191C9E"/>
    <w:rsid w:val="0019339D"/>
    <w:rsid w:val="001A08DC"/>
    <w:rsid w:val="001B2441"/>
    <w:rsid w:val="001B736D"/>
    <w:rsid w:val="001D0AC6"/>
    <w:rsid w:val="001E4FB9"/>
    <w:rsid w:val="001F0A65"/>
    <w:rsid w:val="001F0F6E"/>
    <w:rsid w:val="001F70CF"/>
    <w:rsid w:val="001F74A5"/>
    <w:rsid w:val="0021582A"/>
    <w:rsid w:val="002257AC"/>
    <w:rsid w:val="002351FE"/>
    <w:rsid w:val="0023660A"/>
    <w:rsid w:val="00245338"/>
    <w:rsid w:val="00257197"/>
    <w:rsid w:val="00263AE5"/>
    <w:rsid w:val="002647A7"/>
    <w:rsid w:val="00285C67"/>
    <w:rsid w:val="002917FC"/>
    <w:rsid w:val="00297B46"/>
    <w:rsid w:val="002A0053"/>
    <w:rsid w:val="002A0B7A"/>
    <w:rsid w:val="002A19C6"/>
    <w:rsid w:val="002A2C05"/>
    <w:rsid w:val="002A5B63"/>
    <w:rsid w:val="002B1714"/>
    <w:rsid w:val="002B278D"/>
    <w:rsid w:val="002B5600"/>
    <w:rsid w:val="002E1E38"/>
    <w:rsid w:val="002E4785"/>
    <w:rsid w:val="002E5D83"/>
    <w:rsid w:val="002E63E1"/>
    <w:rsid w:val="002F0112"/>
    <w:rsid w:val="0035604E"/>
    <w:rsid w:val="00382FDB"/>
    <w:rsid w:val="00397FA2"/>
    <w:rsid w:val="003A2731"/>
    <w:rsid w:val="003B43B5"/>
    <w:rsid w:val="003E0E6D"/>
    <w:rsid w:val="003F2D07"/>
    <w:rsid w:val="003F711D"/>
    <w:rsid w:val="003F7E05"/>
    <w:rsid w:val="0040184D"/>
    <w:rsid w:val="00413126"/>
    <w:rsid w:val="004169A4"/>
    <w:rsid w:val="0043730E"/>
    <w:rsid w:val="00444317"/>
    <w:rsid w:val="00450075"/>
    <w:rsid w:val="004767DB"/>
    <w:rsid w:val="00483EAA"/>
    <w:rsid w:val="004856C9"/>
    <w:rsid w:val="004954B1"/>
    <w:rsid w:val="004956B1"/>
    <w:rsid w:val="004C1F06"/>
    <w:rsid w:val="004C6185"/>
    <w:rsid w:val="004D2217"/>
    <w:rsid w:val="004D78E4"/>
    <w:rsid w:val="004F0B61"/>
    <w:rsid w:val="00504A5B"/>
    <w:rsid w:val="00507F83"/>
    <w:rsid w:val="00543354"/>
    <w:rsid w:val="005554CE"/>
    <w:rsid w:val="005745C8"/>
    <w:rsid w:val="00577ED4"/>
    <w:rsid w:val="005A19D5"/>
    <w:rsid w:val="005A5649"/>
    <w:rsid w:val="005A61DA"/>
    <w:rsid w:val="005C1425"/>
    <w:rsid w:val="005C353C"/>
    <w:rsid w:val="005C7F74"/>
    <w:rsid w:val="005F2421"/>
    <w:rsid w:val="005F2598"/>
    <w:rsid w:val="00600A8C"/>
    <w:rsid w:val="0061131C"/>
    <w:rsid w:val="006163A3"/>
    <w:rsid w:val="006268E6"/>
    <w:rsid w:val="006374FA"/>
    <w:rsid w:val="0064558E"/>
    <w:rsid w:val="00647AA4"/>
    <w:rsid w:val="00662D85"/>
    <w:rsid w:val="006708D6"/>
    <w:rsid w:val="00673AE3"/>
    <w:rsid w:val="00681319"/>
    <w:rsid w:val="00695561"/>
    <w:rsid w:val="006B0007"/>
    <w:rsid w:val="006C7D94"/>
    <w:rsid w:val="006E323C"/>
    <w:rsid w:val="006F0889"/>
    <w:rsid w:val="006F450C"/>
    <w:rsid w:val="006F711E"/>
    <w:rsid w:val="00704A1E"/>
    <w:rsid w:val="00707A6C"/>
    <w:rsid w:val="00722E4A"/>
    <w:rsid w:val="0073444E"/>
    <w:rsid w:val="007524E5"/>
    <w:rsid w:val="00771686"/>
    <w:rsid w:val="00774300"/>
    <w:rsid w:val="007756C8"/>
    <w:rsid w:val="00776BA6"/>
    <w:rsid w:val="00783E25"/>
    <w:rsid w:val="0079388C"/>
    <w:rsid w:val="007A68E4"/>
    <w:rsid w:val="007B4BCE"/>
    <w:rsid w:val="007D7E20"/>
    <w:rsid w:val="007E21C0"/>
    <w:rsid w:val="007F50BB"/>
    <w:rsid w:val="007F61CB"/>
    <w:rsid w:val="00803538"/>
    <w:rsid w:val="008072BB"/>
    <w:rsid w:val="00810E09"/>
    <w:rsid w:val="008152F8"/>
    <w:rsid w:val="008358B3"/>
    <w:rsid w:val="0086253D"/>
    <w:rsid w:val="00865B5B"/>
    <w:rsid w:val="00870D54"/>
    <w:rsid w:val="00871C69"/>
    <w:rsid w:val="00876891"/>
    <w:rsid w:val="0088022C"/>
    <w:rsid w:val="00880F6A"/>
    <w:rsid w:val="00887CE7"/>
    <w:rsid w:val="008954E2"/>
    <w:rsid w:val="008B1E24"/>
    <w:rsid w:val="008B57EC"/>
    <w:rsid w:val="008B587C"/>
    <w:rsid w:val="008C0C78"/>
    <w:rsid w:val="008C0F80"/>
    <w:rsid w:val="008C3C01"/>
    <w:rsid w:val="008D4193"/>
    <w:rsid w:val="008D49A1"/>
    <w:rsid w:val="008F2A51"/>
    <w:rsid w:val="008F51F1"/>
    <w:rsid w:val="008F723D"/>
    <w:rsid w:val="00907CAC"/>
    <w:rsid w:val="009503EA"/>
    <w:rsid w:val="00953BDA"/>
    <w:rsid w:val="00962EAB"/>
    <w:rsid w:val="00972F09"/>
    <w:rsid w:val="0098572A"/>
    <w:rsid w:val="009940EA"/>
    <w:rsid w:val="009973D0"/>
    <w:rsid w:val="009A0673"/>
    <w:rsid w:val="009A4E48"/>
    <w:rsid w:val="009B6C80"/>
    <w:rsid w:val="009C0083"/>
    <w:rsid w:val="009C3849"/>
    <w:rsid w:val="009C4019"/>
    <w:rsid w:val="009C7BED"/>
    <w:rsid w:val="009D3188"/>
    <w:rsid w:val="009E3A82"/>
    <w:rsid w:val="00A015D0"/>
    <w:rsid w:val="00A372B1"/>
    <w:rsid w:val="00A6536B"/>
    <w:rsid w:val="00A72075"/>
    <w:rsid w:val="00AA391B"/>
    <w:rsid w:val="00AA4302"/>
    <w:rsid w:val="00AC3DC9"/>
    <w:rsid w:val="00AC5DA7"/>
    <w:rsid w:val="00AD5503"/>
    <w:rsid w:val="00AD6EA2"/>
    <w:rsid w:val="00AF1285"/>
    <w:rsid w:val="00B01409"/>
    <w:rsid w:val="00B271BF"/>
    <w:rsid w:val="00B31B3C"/>
    <w:rsid w:val="00B66E8C"/>
    <w:rsid w:val="00B717E3"/>
    <w:rsid w:val="00B71ADC"/>
    <w:rsid w:val="00B9043E"/>
    <w:rsid w:val="00BB0E84"/>
    <w:rsid w:val="00BB37F8"/>
    <w:rsid w:val="00BD4D07"/>
    <w:rsid w:val="00BE10FD"/>
    <w:rsid w:val="00BE2566"/>
    <w:rsid w:val="00C0115F"/>
    <w:rsid w:val="00C03F5A"/>
    <w:rsid w:val="00C172CA"/>
    <w:rsid w:val="00C17D06"/>
    <w:rsid w:val="00C22D05"/>
    <w:rsid w:val="00C24373"/>
    <w:rsid w:val="00C26B43"/>
    <w:rsid w:val="00C44AE3"/>
    <w:rsid w:val="00C52D32"/>
    <w:rsid w:val="00C66CD6"/>
    <w:rsid w:val="00C712AF"/>
    <w:rsid w:val="00C87A4D"/>
    <w:rsid w:val="00C97808"/>
    <w:rsid w:val="00CC3444"/>
    <w:rsid w:val="00CC5FBA"/>
    <w:rsid w:val="00CD5F37"/>
    <w:rsid w:val="00CE58CA"/>
    <w:rsid w:val="00CF1525"/>
    <w:rsid w:val="00D026C4"/>
    <w:rsid w:val="00D16A8F"/>
    <w:rsid w:val="00D24EA0"/>
    <w:rsid w:val="00D44151"/>
    <w:rsid w:val="00D75F4B"/>
    <w:rsid w:val="00D819AF"/>
    <w:rsid w:val="00D92483"/>
    <w:rsid w:val="00D979F1"/>
    <w:rsid w:val="00DE25BE"/>
    <w:rsid w:val="00DE536E"/>
    <w:rsid w:val="00E01C69"/>
    <w:rsid w:val="00E01F26"/>
    <w:rsid w:val="00E24E03"/>
    <w:rsid w:val="00E250AE"/>
    <w:rsid w:val="00E52D62"/>
    <w:rsid w:val="00E61750"/>
    <w:rsid w:val="00E82A9F"/>
    <w:rsid w:val="00EB1DE0"/>
    <w:rsid w:val="00EB7D2C"/>
    <w:rsid w:val="00EC473D"/>
    <w:rsid w:val="00EE5CC5"/>
    <w:rsid w:val="00F0293D"/>
    <w:rsid w:val="00F035E1"/>
    <w:rsid w:val="00F2208F"/>
    <w:rsid w:val="00F63862"/>
    <w:rsid w:val="00F8382A"/>
    <w:rsid w:val="00F94EAF"/>
    <w:rsid w:val="00FA218D"/>
    <w:rsid w:val="00FB2E4A"/>
    <w:rsid w:val="00FB61CC"/>
    <w:rsid w:val="00FC0332"/>
    <w:rsid w:val="00FC784F"/>
    <w:rsid w:val="00FD1A66"/>
    <w:rsid w:val="00FD79B1"/>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1222E"/>
  <w15:docId w15:val="{B390C16C-6EC8-41A6-8197-A882AFA0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堀尾尚志</cp:lastModifiedBy>
  <cp:revision>2</cp:revision>
  <dcterms:created xsi:type="dcterms:W3CDTF">2017-10-16T06:02:00Z</dcterms:created>
  <dcterms:modified xsi:type="dcterms:W3CDTF">2017-10-16T06:02:00Z</dcterms:modified>
</cp:coreProperties>
</file>