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D5" w:rsidRPr="00AA4302" w:rsidRDefault="00C172CA">
      <w:pPr>
        <w:rPr>
          <w:rFonts w:asciiTheme="majorEastAsia" w:eastAsiaTheme="majorEastAsia" w:hAnsiTheme="majorEastAsia"/>
          <w:sz w:val="24"/>
          <w:szCs w:val="24"/>
        </w:rPr>
      </w:pPr>
      <w:r>
        <w:rPr>
          <w:rFonts w:asciiTheme="majorEastAsia" w:eastAsiaTheme="majorEastAsia" w:hAnsiTheme="majorEastAsia" w:hint="eastAsia"/>
          <w:sz w:val="24"/>
          <w:szCs w:val="24"/>
        </w:rPr>
        <w:t>日本産業技術史学会201</w:t>
      </w:r>
      <w:r w:rsidR="00BB0E84">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年度第</w:t>
      </w:r>
      <w:r w:rsidR="00C52D32">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回</w:t>
      </w:r>
      <w:r w:rsidR="00AA4302" w:rsidRPr="00AA4302">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議事録</w:t>
      </w:r>
    </w:p>
    <w:p w:rsidR="00AA4302" w:rsidRDefault="00AA4302"/>
    <w:p w:rsidR="00AA4302" w:rsidRDefault="00AA4302" w:rsidP="00AA4302">
      <w:r>
        <w:rPr>
          <w:rFonts w:hint="eastAsia"/>
        </w:rPr>
        <w:t>日時：</w:t>
      </w:r>
      <w:r>
        <w:t>201</w:t>
      </w:r>
      <w:r w:rsidR="00BB0E84">
        <w:rPr>
          <w:rFonts w:hint="eastAsia"/>
        </w:rPr>
        <w:t>5</w:t>
      </w:r>
      <w:r>
        <w:t>年</w:t>
      </w:r>
      <w:r w:rsidR="00BB0E84">
        <w:rPr>
          <w:rFonts w:hint="eastAsia"/>
        </w:rPr>
        <w:t>9</w:t>
      </w:r>
      <w:r>
        <w:t>月</w:t>
      </w:r>
      <w:r w:rsidR="00BB0E84">
        <w:rPr>
          <w:rFonts w:hint="eastAsia"/>
        </w:rPr>
        <w:t>26</w:t>
      </w:r>
      <w:r>
        <w:t>日（</w:t>
      </w:r>
      <w:r w:rsidR="00C52D32">
        <w:rPr>
          <w:rFonts w:hint="eastAsia"/>
        </w:rPr>
        <w:t>土</w:t>
      </w:r>
      <w:r>
        <w:t>）　1</w:t>
      </w:r>
      <w:r w:rsidR="00C52D32">
        <w:rPr>
          <w:rFonts w:hint="eastAsia"/>
        </w:rPr>
        <w:t>4</w:t>
      </w:r>
      <w:r>
        <w:t>：00　～　1</w:t>
      </w:r>
      <w:r w:rsidR="00BB0E84">
        <w:rPr>
          <w:rFonts w:hint="eastAsia"/>
        </w:rPr>
        <w:t>7</w:t>
      </w:r>
      <w:r>
        <w:t>:</w:t>
      </w:r>
      <w:r w:rsidR="00BB0E84">
        <w:rPr>
          <w:rFonts w:hint="eastAsia"/>
        </w:rPr>
        <w:t>0</w:t>
      </w:r>
      <w:r w:rsidR="002257AC">
        <w:rPr>
          <w:rFonts w:hint="eastAsia"/>
        </w:rPr>
        <w:t>0</w:t>
      </w:r>
    </w:p>
    <w:p w:rsidR="00AA4302" w:rsidRDefault="00AA4302" w:rsidP="00AA4302">
      <w:r>
        <w:rPr>
          <w:rFonts w:hint="eastAsia"/>
        </w:rPr>
        <w:t>場所：</w:t>
      </w:r>
      <w:r w:rsidR="00C52D32">
        <w:rPr>
          <w:rFonts w:hint="eastAsia"/>
        </w:rPr>
        <w:t>新大阪丸ビル本館会</w:t>
      </w:r>
      <w:r w:rsidR="00147688">
        <w:rPr>
          <w:rFonts w:hint="eastAsia"/>
        </w:rPr>
        <w:t>議室</w:t>
      </w:r>
      <w:r w:rsidR="00BB0E84">
        <w:rPr>
          <w:rFonts w:hint="eastAsia"/>
        </w:rPr>
        <w:t xml:space="preserve">512　</w:t>
      </w:r>
    </w:p>
    <w:p w:rsidR="00C172CA" w:rsidRDefault="00C172CA" w:rsidP="00AA4302">
      <w:r>
        <w:rPr>
          <w:rFonts w:hint="eastAsia"/>
        </w:rPr>
        <w:t>出席</w:t>
      </w:r>
      <w:r w:rsidR="004856C9">
        <w:rPr>
          <w:rFonts w:hint="eastAsia"/>
        </w:rPr>
        <w:t>者</w:t>
      </w:r>
      <w:r>
        <w:rPr>
          <w:rFonts w:hint="eastAsia"/>
        </w:rPr>
        <w:t>：</w:t>
      </w:r>
      <w:r w:rsidR="0069529B">
        <w:rPr>
          <w:rFonts w:hint="eastAsia"/>
        </w:rPr>
        <w:t>天野雅敏、石村眞一、後藤邦夫、</w:t>
      </w:r>
      <w:r w:rsidR="002B278D">
        <w:rPr>
          <w:rFonts w:hint="eastAsia"/>
        </w:rPr>
        <w:t>田中一郎、</w:t>
      </w:r>
      <w:r w:rsidR="005C353C">
        <w:rPr>
          <w:rFonts w:hint="eastAsia"/>
        </w:rPr>
        <w:t>廣田義人</w:t>
      </w:r>
      <w:r w:rsidR="0069529B">
        <w:rPr>
          <w:rFonts w:hint="eastAsia"/>
        </w:rPr>
        <w:t>、堀尾尚志</w:t>
      </w:r>
    </w:p>
    <w:p w:rsidR="00C52D32" w:rsidRDefault="00C52D32" w:rsidP="00AA4302">
      <w:r>
        <w:rPr>
          <w:rFonts w:hint="eastAsia"/>
        </w:rPr>
        <w:t>委任状：</w:t>
      </w:r>
      <w:r w:rsidR="0069529B">
        <w:rPr>
          <w:rFonts w:hint="eastAsia"/>
        </w:rPr>
        <w:t>鈴木淳、</w:t>
      </w:r>
      <w:r>
        <w:rPr>
          <w:rFonts w:hint="eastAsia"/>
        </w:rPr>
        <w:t>種田明、</w:t>
      </w:r>
      <w:r w:rsidR="001D0AC6">
        <w:rPr>
          <w:rFonts w:hint="eastAsia"/>
        </w:rPr>
        <w:t>藤原惠洋、麓和善</w:t>
      </w:r>
      <w:r w:rsidR="0069529B">
        <w:rPr>
          <w:rFonts w:hint="eastAsia"/>
        </w:rPr>
        <w:t>、三宅宏司、山田大隆</w:t>
      </w:r>
    </w:p>
    <w:p w:rsidR="00BB0E84" w:rsidRDefault="00BB0E84" w:rsidP="00AA4302">
      <w:r>
        <w:rPr>
          <w:rFonts w:hint="eastAsia"/>
        </w:rPr>
        <w:t>欠席：高松亨</w:t>
      </w:r>
      <w:r w:rsidR="0069529B">
        <w:rPr>
          <w:rFonts w:hint="eastAsia"/>
        </w:rPr>
        <w:t>、中村尚史</w:t>
      </w:r>
      <w:r>
        <w:rPr>
          <w:rFonts w:hint="eastAsia"/>
        </w:rPr>
        <w:t>、橋本毅彦</w:t>
      </w:r>
    </w:p>
    <w:p w:rsidR="008F51F1" w:rsidRPr="002B278D" w:rsidRDefault="008F51F1" w:rsidP="00AA4302"/>
    <w:p w:rsidR="00C26B43" w:rsidRPr="00876891" w:rsidRDefault="00C26B43" w:rsidP="00C26B43">
      <w:pPr>
        <w:rPr>
          <w:u w:val="single"/>
        </w:rPr>
      </w:pPr>
      <w:r w:rsidRPr="00876891">
        <w:rPr>
          <w:rFonts w:hint="eastAsia"/>
          <w:u w:val="single"/>
        </w:rPr>
        <w:t>報告事項</w:t>
      </w:r>
    </w:p>
    <w:p w:rsidR="00C26B43" w:rsidRDefault="00C26B43" w:rsidP="00C26B43">
      <w:r>
        <w:rPr>
          <w:rFonts w:hint="eastAsia"/>
        </w:rPr>
        <w:t>1.　財務</w:t>
      </w:r>
      <w:r w:rsidR="00BB0E84">
        <w:rPr>
          <w:rFonts w:hint="eastAsia"/>
        </w:rPr>
        <w:t>・</w:t>
      </w:r>
      <w:r>
        <w:rPr>
          <w:rFonts w:hint="eastAsia"/>
        </w:rPr>
        <w:t>会費納入</w:t>
      </w:r>
      <w:r w:rsidR="00297B46">
        <w:rPr>
          <w:rFonts w:hint="eastAsia"/>
        </w:rPr>
        <w:t>の状況について</w:t>
      </w:r>
    </w:p>
    <w:p w:rsidR="0069529B" w:rsidRDefault="00C26B43" w:rsidP="0069529B">
      <w:pPr>
        <w:ind w:firstLineChars="100" w:firstLine="210"/>
      </w:pPr>
      <w:r>
        <w:rPr>
          <w:rFonts w:hint="eastAsia"/>
        </w:rPr>
        <w:t>廣田理事から資料に基づき、201</w:t>
      </w:r>
      <w:r w:rsidR="004C6185">
        <w:rPr>
          <w:rFonts w:hint="eastAsia"/>
        </w:rPr>
        <w:t>5</w:t>
      </w:r>
      <w:r>
        <w:rPr>
          <w:rFonts w:hint="eastAsia"/>
        </w:rPr>
        <w:t>年度の現在までの支出状況について、</w:t>
      </w:r>
      <w:r w:rsidR="002E5D83">
        <w:rPr>
          <w:rFonts w:hint="eastAsia"/>
        </w:rPr>
        <w:t>年総会関連支出が天野理事の尽力で例年より少なかった</w:t>
      </w:r>
      <w:r>
        <w:rPr>
          <w:rFonts w:hint="eastAsia"/>
        </w:rPr>
        <w:t>との説明があった。201</w:t>
      </w:r>
      <w:r w:rsidR="004C6185">
        <w:rPr>
          <w:rFonts w:hint="eastAsia"/>
        </w:rPr>
        <w:t>5</w:t>
      </w:r>
      <w:r>
        <w:rPr>
          <w:rFonts w:hint="eastAsia"/>
        </w:rPr>
        <w:t>年度の会費納入状況については、ほぼ半数が完納しており、本年分を含めて</w:t>
      </w:r>
      <w:r w:rsidR="002E5D83">
        <w:rPr>
          <w:rFonts w:hint="eastAsia"/>
        </w:rPr>
        <w:t>1</w:t>
      </w:r>
      <w:r>
        <w:rPr>
          <w:rFonts w:hint="eastAsia"/>
        </w:rPr>
        <w:t>年</w:t>
      </w:r>
      <w:r w:rsidR="002E5D83">
        <w:rPr>
          <w:rFonts w:hint="eastAsia"/>
        </w:rPr>
        <w:t>未納</w:t>
      </w:r>
      <w:r>
        <w:rPr>
          <w:rFonts w:hint="eastAsia"/>
        </w:rPr>
        <w:t>者が4</w:t>
      </w:r>
      <w:r w:rsidR="002E5D83">
        <w:rPr>
          <w:rFonts w:hint="eastAsia"/>
        </w:rPr>
        <w:t>5</w:t>
      </w:r>
      <w:r>
        <w:rPr>
          <w:rFonts w:hint="eastAsia"/>
        </w:rPr>
        <w:t>名との説明があった。</w:t>
      </w:r>
    </w:p>
    <w:p w:rsidR="00C26B43" w:rsidRDefault="002E5D83" w:rsidP="008879D5">
      <w:pPr>
        <w:spacing w:afterLines="50" w:after="180"/>
        <w:ind w:firstLineChars="100" w:firstLine="210"/>
      </w:pPr>
      <w:r>
        <w:rPr>
          <w:rFonts w:hint="eastAsia"/>
        </w:rPr>
        <w:t>堀尾会長より6年以上の滞納者4名を除籍したいとの提案があり了承した。</w:t>
      </w:r>
    </w:p>
    <w:p w:rsidR="002E5D83" w:rsidRPr="00D67DBA" w:rsidRDefault="00C26B43" w:rsidP="00C26B43">
      <w:r>
        <w:rPr>
          <w:rFonts w:hint="eastAsia"/>
        </w:rPr>
        <w:t xml:space="preserve">2.　</w:t>
      </w:r>
      <w:r w:rsidR="002E5D83">
        <w:rPr>
          <w:rFonts w:hint="eastAsia"/>
        </w:rPr>
        <w:t>会員の動向</w:t>
      </w:r>
      <w:r w:rsidR="00297B46">
        <w:rPr>
          <w:rFonts w:hint="eastAsia"/>
        </w:rPr>
        <w:t>について</w:t>
      </w:r>
    </w:p>
    <w:p w:rsidR="002E5D83" w:rsidRDefault="002E5D83" w:rsidP="008879D5">
      <w:pPr>
        <w:spacing w:afterLines="50" w:after="180"/>
        <w:ind w:firstLineChars="100" w:firstLine="210"/>
      </w:pPr>
      <w:r w:rsidRPr="00D67DBA">
        <w:rPr>
          <w:rFonts w:hint="eastAsia"/>
        </w:rPr>
        <w:t>堀尾理事より</w:t>
      </w:r>
      <w:r w:rsidR="003B43B5" w:rsidRPr="00D67DBA">
        <w:rPr>
          <w:rFonts w:hint="eastAsia"/>
        </w:rPr>
        <w:t>資料に基づいて、会員数は</w:t>
      </w:r>
      <w:r w:rsidR="0069529B" w:rsidRPr="00D67DBA">
        <w:rPr>
          <w:rFonts w:hint="eastAsia"/>
        </w:rPr>
        <w:t>前回名簿発行の</w:t>
      </w:r>
      <w:r w:rsidR="003B43B5" w:rsidRPr="00D67DBA">
        <w:rPr>
          <w:rFonts w:hint="eastAsia"/>
        </w:rPr>
        <w:t>2013年</w:t>
      </w:r>
      <w:r w:rsidR="0069529B" w:rsidRPr="00D67DBA">
        <w:rPr>
          <w:rFonts w:hint="eastAsia"/>
        </w:rPr>
        <w:t>11月</w:t>
      </w:r>
      <w:r w:rsidR="003B43B5" w:rsidRPr="00D67DBA">
        <w:rPr>
          <w:rFonts w:hint="eastAsia"/>
        </w:rPr>
        <w:t>以降</w:t>
      </w:r>
      <w:r w:rsidR="0069529B" w:rsidRPr="00D67DBA">
        <w:rPr>
          <w:rFonts w:hint="eastAsia"/>
        </w:rPr>
        <w:t>、</w:t>
      </w:r>
      <w:r w:rsidR="003B43B5" w:rsidRPr="00D67DBA">
        <w:rPr>
          <w:rFonts w:hint="eastAsia"/>
        </w:rPr>
        <w:t>15名増、34名減</w:t>
      </w:r>
      <w:r w:rsidR="0069529B" w:rsidRPr="00D67DBA">
        <w:rPr>
          <w:rFonts w:hint="eastAsia"/>
        </w:rPr>
        <w:t>（内退会21、死去1、除籍12）</w:t>
      </w:r>
      <w:r w:rsidR="003B43B5" w:rsidRPr="00D67DBA">
        <w:rPr>
          <w:rFonts w:hint="eastAsia"/>
        </w:rPr>
        <w:t>で、現在139</w:t>
      </w:r>
      <w:r w:rsidR="003B43B5">
        <w:rPr>
          <w:rFonts w:hint="eastAsia"/>
        </w:rPr>
        <w:t>名との説明があった。</w:t>
      </w:r>
    </w:p>
    <w:p w:rsidR="00297B46" w:rsidRDefault="002E5D83" w:rsidP="00C26B43">
      <w:r>
        <w:rPr>
          <w:rFonts w:hint="eastAsia"/>
        </w:rPr>
        <w:t xml:space="preserve">3.　</w:t>
      </w:r>
      <w:r w:rsidR="00C26B43">
        <w:rPr>
          <w:rFonts w:hint="eastAsia"/>
        </w:rPr>
        <w:t>会誌編集の状況及び発行予定について</w:t>
      </w:r>
    </w:p>
    <w:p w:rsidR="00C26B43" w:rsidRDefault="003B43B5" w:rsidP="0069529B">
      <w:pPr>
        <w:ind w:firstLineChars="100" w:firstLine="210"/>
      </w:pPr>
      <w:r>
        <w:rPr>
          <w:rFonts w:hint="eastAsia"/>
        </w:rPr>
        <w:t>田中編集委員長より、論文2本は掲載可となって</w:t>
      </w:r>
      <w:r w:rsidR="00297B46">
        <w:rPr>
          <w:rFonts w:hint="eastAsia"/>
        </w:rPr>
        <w:t>おり</w:t>
      </w:r>
      <w:r>
        <w:rPr>
          <w:rFonts w:hint="eastAsia"/>
        </w:rPr>
        <w:t>、書評、研究ノート等を加えて、年内に20巻1号を発行したいとの説明があり、原稿執筆の協力</w:t>
      </w:r>
      <w:r w:rsidR="00297B46">
        <w:rPr>
          <w:rFonts w:hint="eastAsia"/>
        </w:rPr>
        <w:t>要請</w:t>
      </w:r>
      <w:r>
        <w:rPr>
          <w:rFonts w:hint="eastAsia"/>
        </w:rPr>
        <w:t>があった。田中理事より</w:t>
      </w:r>
      <w:r w:rsidR="00297B46">
        <w:rPr>
          <w:rFonts w:hint="eastAsia"/>
        </w:rPr>
        <w:t>5年以上前の会誌掲載論文を学会HPで公開することについて思文閣と相談したいとの提案があり了承した。</w:t>
      </w:r>
    </w:p>
    <w:p w:rsidR="00C26B43" w:rsidRDefault="00C26B43" w:rsidP="00C26B43"/>
    <w:p w:rsidR="00124B07" w:rsidRDefault="00124B07" w:rsidP="00AA4302">
      <w:pPr>
        <w:rPr>
          <w:u w:val="single"/>
        </w:rPr>
      </w:pPr>
      <w:r>
        <w:rPr>
          <w:rFonts w:hint="eastAsia"/>
          <w:u w:val="single"/>
        </w:rPr>
        <w:t>審議事項</w:t>
      </w:r>
    </w:p>
    <w:p w:rsidR="00124B07" w:rsidRDefault="0021582A" w:rsidP="0021582A">
      <w:r>
        <w:rPr>
          <w:rFonts w:hint="eastAsia"/>
        </w:rPr>
        <w:t>1.　第28回学会賞選考委員長の代行について</w:t>
      </w:r>
    </w:p>
    <w:p w:rsidR="0021582A" w:rsidRPr="0021582A" w:rsidRDefault="0021582A" w:rsidP="008879D5">
      <w:pPr>
        <w:spacing w:afterLines="50" w:after="180"/>
        <w:ind w:firstLineChars="100" w:firstLine="210"/>
      </w:pPr>
      <w:r>
        <w:rPr>
          <w:rFonts w:hint="eastAsia"/>
        </w:rPr>
        <w:t>堀尾会長より、審議未了となった第28回学会賞の継続審査について、病気療養中の高松委員長の代行を立てることが提案され、審議の上、後藤理事に委嘱することとした。</w:t>
      </w:r>
    </w:p>
    <w:p w:rsidR="0021582A" w:rsidRDefault="0021582A" w:rsidP="0021582A">
      <w:r>
        <w:rPr>
          <w:rFonts w:hint="eastAsia"/>
        </w:rPr>
        <w:t>2.　次期役員選挙について</w:t>
      </w:r>
    </w:p>
    <w:p w:rsidR="0021582A" w:rsidRPr="00D67DBA" w:rsidRDefault="0021582A" w:rsidP="008879D5">
      <w:pPr>
        <w:spacing w:afterLines="50" w:after="180"/>
        <w:ind w:firstLineChars="100" w:firstLine="210"/>
      </w:pPr>
      <w:r>
        <w:rPr>
          <w:rFonts w:hint="eastAsia"/>
        </w:rPr>
        <w:t>廣田理事より資料に基づいて、選挙日程について提案があり、了承した。欠席理事が多い状況に鑑みて、選挙制度改革が必要ではないかとの提案があり、次回総会</w:t>
      </w:r>
      <w:r w:rsidR="0069529B" w:rsidRPr="00D67DBA">
        <w:rPr>
          <w:rFonts w:hint="eastAsia"/>
        </w:rPr>
        <w:t>において報告できるよう</w:t>
      </w:r>
      <w:r w:rsidRPr="00D67DBA">
        <w:rPr>
          <w:rFonts w:hint="eastAsia"/>
        </w:rPr>
        <w:t>検討することを申し合わせた。</w:t>
      </w:r>
    </w:p>
    <w:p w:rsidR="00FA218D" w:rsidRPr="00D67DBA" w:rsidRDefault="00FA218D" w:rsidP="00FA218D">
      <w:pPr>
        <w:tabs>
          <w:tab w:val="right" w:pos="8504"/>
        </w:tabs>
      </w:pPr>
      <w:r w:rsidRPr="00D67DBA">
        <w:rPr>
          <w:rFonts w:hint="eastAsia"/>
        </w:rPr>
        <w:t>3.　第29回学会賞の募集について</w:t>
      </w:r>
      <w:r w:rsidRPr="00D67DBA">
        <w:tab/>
      </w:r>
    </w:p>
    <w:p w:rsidR="00FA218D" w:rsidRDefault="00FA218D" w:rsidP="008879D5">
      <w:pPr>
        <w:spacing w:afterLines="50" w:after="180"/>
        <w:ind w:firstLineChars="100" w:firstLine="210"/>
      </w:pPr>
      <w:r>
        <w:rPr>
          <w:rFonts w:hint="eastAsia"/>
        </w:rPr>
        <w:t>堀尾理事から資料に基づいて、学会賞の募集日程について提案があり、了承した。委員長については、鈴木理事に委嘱することとした。</w:t>
      </w:r>
    </w:p>
    <w:p w:rsidR="0021582A" w:rsidRDefault="00FA218D" w:rsidP="0021582A">
      <w:r>
        <w:rPr>
          <w:rFonts w:hint="eastAsia"/>
        </w:rPr>
        <w:lastRenderedPageBreak/>
        <w:t>4.　2016年度（第32回）年総会の開催について</w:t>
      </w:r>
    </w:p>
    <w:p w:rsidR="00FA218D" w:rsidRDefault="00FA218D" w:rsidP="008879D5">
      <w:pPr>
        <w:spacing w:afterLines="50" w:after="180"/>
        <w:ind w:firstLineChars="100" w:firstLine="210"/>
      </w:pPr>
      <w:r w:rsidRPr="00D67DBA">
        <w:rPr>
          <w:rFonts w:hint="eastAsia"/>
        </w:rPr>
        <w:t>堀尾理事から、</w:t>
      </w:r>
      <w:r w:rsidR="0069529B" w:rsidRPr="00D67DBA">
        <w:rPr>
          <w:rFonts w:hint="eastAsia"/>
        </w:rPr>
        <w:t>大阪市立大学において開催、同大学・</w:t>
      </w:r>
      <w:r w:rsidRPr="00D67DBA">
        <w:rPr>
          <w:rFonts w:hint="eastAsia"/>
        </w:rPr>
        <w:t>田口会員との事前協議に基</w:t>
      </w:r>
      <w:r>
        <w:rPr>
          <w:rFonts w:hint="eastAsia"/>
        </w:rPr>
        <w:t>づく日程が提案され、6</w:t>
      </w:r>
      <w:r w:rsidR="00191C9E">
        <w:rPr>
          <w:rFonts w:hint="eastAsia"/>
        </w:rPr>
        <w:t>月25日(土)年総会、26日(日)見学会とした。シンポジウム、特別講演については田口会員の意見聴取の上、提案がなければ、公募することとした。</w:t>
      </w:r>
    </w:p>
    <w:p w:rsidR="006163A3" w:rsidRDefault="006163A3" w:rsidP="0021582A">
      <w:bookmarkStart w:id="0" w:name="_GoBack"/>
      <w:bookmarkEnd w:id="0"/>
      <w:r>
        <w:rPr>
          <w:rFonts w:hint="eastAsia"/>
        </w:rPr>
        <w:t>5.　Webジャーナルの開設準備について</w:t>
      </w:r>
    </w:p>
    <w:p w:rsidR="006163A3" w:rsidRPr="00D67DBA" w:rsidRDefault="006163A3" w:rsidP="0069529B">
      <w:pPr>
        <w:ind w:firstLineChars="100" w:firstLine="210"/>
      </w:pPr>
      <w:r>
        <w:rPr>
          <w:rFonts w:hint="eastAsia"/>
        </w:rPr>
        <w:t>石村理事から事前に提示された投稿規定案の説明があり、それに対して以下のような意見があ</w:t>
      </w:r>
      <w:r w:rsidR="00D67DBA" w:rsidRPr="00D67DBA">
        <w:rPr>
          <w:rFonts w:hint="eastAsia"/>
        </w:rPr>
        <w:t>り</w:t>
      </w:r>
      <w:r w:rsidR="0069529B" w:rsidRPr="00D67DBA">
        <w:rPr>
          <w:rFonts w:hint="eastAsia"/>
        </w:rPr>
        <w:t>、それを踏まえ石村理事において調整することとした。</w:t>
      </w:r>
    </w:p>
    <w:p w:rsidR="008D4193" w:rsidRDefault="008D4193" w:rsidP="0069529B">
      <w:pPr>
        <w:pStyle w:val="a5"/>
        <w:numPr>
          <w:ilvl w:val="0"/>
          <w:numId w:val="6"/>
        </w:numPr>
        <w:ind w:leftChars="0"/>
      </w:pPr>
      <w:r>
        <w:rPr>
          <w:rFonts w:hint="eastAsia"/>
        </w:rPr>
        <w:t>審査については投稿規定に記載する。論文、研究ノートは従来通り、複数名により査読する。それ以外はスクリーニングとし、掲載可の幅を広くする。</w:t>
      </w:r>
    </w:p>
    <w:p w:rsidR="008D4193" w:rsidRDefault="008D4193" w:rsidP="0069529B">
      <w:pPr>
        <w:pStyle w:val="a5"/>
        <w:numPr>
          <w:ilvl w:val="0"/>
          <w:numId w:val="6"/>
        </w:numPr>
        <w:ind w:leftChars="0"/>
      </w:pPr>
      <w:r>
        <w:rPr>
          <w:rFonts w:hint="eastAsia"/>
        </w:rPr>
        <w:t>審査料は徴収しない。</w:t>
      </w:r>
    </w:p>
    <w:p w:rsidR="008D4193" w:rsidRDefault="008D4193" w:rsidP="0069529B">
      <w:pPr>
        <w:pStyle w:val="a5"/>
        <w:numPr>
          <w:ilvl w:val="0"/>
          <w:numId w:val="6"/>
        </w:numPr>
        <w:ind w:leftChars="0"/>
      </w:pPr>
      <w:r>
        <w:rPr>
          <w:rFonts w:hint="eastAsia"/>
        </w:rPr>
        <w:t>投稿票は従来の『技術と文明』に準じる。</w:t>
      </w:r>
    </w:p>
    <w:p w:rsidR="008D4193" w:rsidRDefault="008D4193" w:rsidP="0069529B">
      <w:pPr>
        <w:pStyle w:val="a5"/>
        <w:numPr>
          <w:ilvl w:val="0"/>
          <w:numId w:val="6"/>
        </w:numPr>
        <w:ind w:leftChars="0"/>
      </w:pPr>
      <w:r>
        <w:rPr>
          <w:rFonts w:hint="eastAsia"/>
        </w:rPr>
        <w:t>英文の投稿規定も作成する。</w:t>
      </w:r>
    </w:p>
    <w:p w:rsidR="008D4193" w:rsidRDefault="008954E2" w:rsidP="0069529B">
      <w:pPr>
        <w:pStyle w:val="a5"/>
        <w:numPr>
          <w:ilvl w:val="0"/>
          <w:numId w:val="6"/>
        </w:numPr>
        <w:ind w:leftChars="0"/>
      </w:pPr>
      <w:r>
        <w:rPr>
          <w:rFonts w:hint="eastAsia"/>
        </w:rPr>
        <w:t>投稿原稿は</w:t>
      </w:r>
      <w:r w:rsidR="008D4193">
        <w:rPr>
          <w:rFonts w:hint="eastAsia"/>
        </w:rPr>
        <w:t>逐次査読、逐次刊行し、</w:t>
      </w:r>
      <w:r w:rsidR="00B9043E">
        <w:rPr>
          <w:rFonts w:hint="eastAsia"/>
        </w:rPr>
        <w:t>それぞれに</w:t>
      </w:r>
      <w:r w:rsidR="008D4193">
        <w:rPr>
          <w:rFonts w:hint="eastAsia"/>
        </w:rPr>
        <w:t>巻</w:t>
      </w:r>
      <w:r>
        <w:rPr>
          <w:rFonts w:hint="eastAsia"/>
        </w:rPr>
        <w:t>（号なし）</w:t>
      </w:r>
      <w:r w:rsidR="008D4193">
        <w:rPr>
          <w:rFonts w:hint="eastAsia"/>
        </w:rPr>
        <w:t>／種別／コードを付</w:t>
      </w:r>
      <w:r>
        <w:rPr>
          <w:rFonts w:hint="eastAsia"/>
        </w:rPr>
        <w:t>す。</w:t>
      </w:r>
      <w:r w:rsidR="008D4193">
        <w:rPr>
          <w:rFonts w:hint="eastAsia"/>
        </w:rPr>
        <w:t>コードごとに、もしくは巻ごとに通しで、ページ番号を振る。</w:t>
      </w:r>
    </w:p>
    <w:p w:rsidR="008954E2" w:rsidRDefault="008954E2" w:rsidP="0069529B">
      <w:pPr>
        <w:pStyle w:val="a5"/>
        <w:numPr>
          <w:ilvl w:val="0"/>
          <w:numId w:val="6"/>
        </w:numPr>
        <w:ind w:leftChars="0"/>
      </w:pPr>
      <w:r>
        <w:rPr>
          <w:rFonts w:hint="eastAsia"/>
        </w:rPr>
        <w:t>「その他」の区分としては、投稿論文に対するコメントとリプライが考えられる。</w:t>
      </w:r>
    </w:p>
    <w:p w:rsidR="008954E2" w:rsidRDefault="008954E2" w:rsidP="0069529B">
      <w:pPr>
        <w:pStyle w:val="a5"/>
        <w:numPr>
          <w:ilvl w:val="0"/>
          <w:numId w:val="6"/>
        </w:numPr>
        <w:ind w:leftChars="0"/>
      </w:pPr>
      <w:r>
        <w:rPr>
          <w:rFonts w:hint="eastAsia"/>
        </w:rPr>
        <w:t>原稿はA4サイズ、14頁を限度とし、10ポイント、44字×44行、1段組みとする。</w:t>
      </w:r>
      <w:r w:rsidR="00285C67">
        <w:rPr>
          <w:rFonts w:hint="eastAsia"/>
        </w:rPr>
        <w:t>頁数超過の有料規定は削除。</w:t>
      </w:r>
    </w:p>
    <w:p w:rsidR="00B9043E" w:rsidRDefault="00B9043E" w:rsidP="0069529B">
      <w:pPr>
        <w:pStyle w:val="a5"/>
        <w:numPr>
          <w:ilvl w:val="0"/>
          <w:numId w:val="6"/>
        </w:numPr>
        <w:ind w:leftChars="0"/>
      </w:pPr>
      <w:r>
        <w:rPr>
          <w:rFonts w:hint="eastAsia"/>
        </w:rPr>
        <w:t>英文abstractは200 word以内。</w:t>
      </w:r>
    </w:p>
    <w:p w:rsidR="008954E2" w:rsidRDefault="008954E2" w:rsidP="0069529B">
      <w:pPr>
        <w:pStyle w:val="a5"/>
        <w:numPr>
          <w:ilvl w:val="0"/>
          <w:numId w:val="6"/>
        </w:numPr>
        <w:ind w:leftChars="0"/>
      </w:pPr>
      <w:r>
        <w:rPr>
          <w:rFonts w:hint="eastAsia"/>
        </w:rPr>
        <w:t>投稿規定に表の見本を示す。</w:t>
      </w:r>
    </w:p>
    <w:p w:rsidR="008954E2" w:rsidRDefault="008954E2" w:rsidP="0069529B">
      <w:pPr>
        <w:pStyle w:val="a5"/>
        <w:numPr>
          <w:ilvl w:val="0"/>
          <w:numId w:val="6"/>
        </w:numPr>
        <w:ind w:leftChars="0"/>
      </w:pPr>
      <w:r>
        <w:rPr>
          <w:rFonts w:hint="eastAsia"/>
        </w:rPr>
        <w:t>年号表記は従来の『技術と文明』に準じる。</w:t>
      </w:r>
    </w:p>
    <w:p w:rsidR="008954E2" w:rsidRPr="008954E2" w:rsidRDefault="008954E2" w:rsidP="0069529B">
      <w:pPr>
        <w:pStyle w:val="a5"/>
        <w:numPr>
          <w:ilvl w:val="0"/>
          <w:numId w:val="6"/>
        </w:numPr>
        <w:ind w:leftChars="0"/>
      </w:pPr>
      <w:r>
        <w:rPr>
          <w:rFonts w:hint="eastAsia"/>
        </w:rPr>
        <w:t>ワードのテンプレートを用意する。</w:t>
      </w:r>
    </w:p>
    <w:p w:rsidR="008D4193" w:rsidRPr="008D4193" w:rsidRDefault="00B9043E" w:rsidP="0069529B">
      <w:pPr>
        <w:pStyle w:val="a5"/>
        <w:numPr>
          <w:ilvl w:val="0"/>
          <w:numId w:val="6"/>
        </w:numPr>
        <w:ind w:leftChars="0"/>
      </w:pPr>
      <w:r>
        <w:rPr>
          <w:rFonts w:hint="eastAsia"/>
        </w:rPr>
        <w:t>注の数字は従来の『技術と文明』に準じ両括弧とする。</w:t>
      </w:r>
    </w:p>
    <w:sectPr w:rsidR="008D4193" w:rsidRPr="008D4193" w:rsidSect="005A1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2A" w:rsidRDefault="0050362A" w:rsidP="004F0B61">
      <w:r>
        <w:separator/>
      </w:r>
    </w:p>
  </w:endnote>
  <w:endnote w:type="continuationSeparator" w:id="0">
    <w:p w:rsidR="0050362A" w:rsidRDefault="0050362A" w:rsidP="004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2A" w:rsidRDefault="0050362A" w:rsidP="004F0B61">
      <w:r>
        <w:separator/>
      </w:r>
    </w:p>
  </w:footnote>
  <w:footnote w:type="continuationSeparator" w:id="0">
    <w:p w:rsidR="0050362A" w:rsidRDefault="0050362A" w:rsidP="004F0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37CD"/>
    <w:multiLevelType w:val="hybridMultilevel"/>
    <w:tmpl w:val="EB9C80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5D777E"/>
    <w:multiLevelType w:val="hybridMultilevel"/>
    <w:tmpl w:val="7BFCDEEC"/>
    <w:lvl w:ilvl="0" w:tplc="7376F4A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666116"/>
    <w:multiLevelType w:val="hybridMultilevel"/>
    <w:tmpl w:val="72AC8918"/>
    <w:lvl w:ilvl="0" w:tplc="32FAEE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9750144"/>
    <w:multiLevelType w:val="hybridMultilevel"/>
    <w:tmpl w:val="8E444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D07A39"/>
    <w:multiLevelType w:val="hybridMultilevel"/>
    <w:tmpl w:val="56C06744"/>
    <w:lvl w:ilvl="0" w:tplc="67B6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190A0D"/>
    <w:multiLevelType w:val="hybridMultilevel"/>
    <w:tmpl w:val="4E0458F8"/>
    <w:lvl w:ilvl="0" w:tplc="AED8185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02"/>
    <w:rsid w:val="0001794E"/>
    <w:rsid w:val="00024DAD"/>
    <w:rsid w:val="00053CDD"/>
    <w:rsid w:val="000554CC"/>
    <w:rsid w:val="00055B1C"/>
    <w:rsid w:val="00077FC3"/>
    <w:rsid w:val="00091DD1"/>
    <w:rsid w:val="000950DE"/>
    <w:rsid w:val="000A0248"/>
    <w:rsid w:val="000B2573"/>
    <w:rsid w:val="000C63EA"/>
    <w:rsid w:val="000D33E1"/>
    <w:rsid w:val="000D48C1"/>
    <w:rsid w:val="000E3737"/>
    <w:rsid w:val="000F1315"/>
    <w:rsid w:val="000F506D"/>
    <w:rsid w:val="000F63A8"/>
    <w:rsid w:val="001149C7"/>
    <w:rsid w:val="00117117"/>
    <w:rsid w:val="00121CA7"/>
    <w:rsid w:val="00124B07"/>
    <w:rsid w:val="00147688"/>
    <w:rsid w:val="00165D43"/>
    <w:rsid w:val="00191C9E"/>
    <w:rsid w:val="0019339D"/>
    <w:rsid w:val="001A08DC"/>
    <w:rsid w:val="001B2441"/>
    <w:rsid w:val="001D0AC6"/>
    <w:rsid w:val="001E4FB9"/>
    <w:rsid w:val="001F0A65"/>
    <w:rsid w:val="001F0F6E"/>
    <w:rsid w:val="001F70CF"/>
    <w:rsid w:val="001F74A5"/>
    <w:rsid w:val="0021582A"/>
    <w:rsid w:val="002257AC"/>
    <w:rsid w:val="002351FE"/>
    <w:rsid w:val="0023660A"/>
    <w:rsid w:val="00245338"/>
    <w:rsid w:val="00257197"/>
    <w:rsid w:val="002647A7"/>
    <w:rsid w:val="00285C67"/>
    <w:rsid w:val="002917FC"/>
    <w:rsid w:val="00297B46"/>
    <w:rsid w:val="002A0053"/>
    <w:rsid w:val="002A19C6"/>
    <w:rsid w:val="002A2C05"/>
    <w:rsid w:val="002A5B63"/>
    <w:rsid w:val="002B1714"/>
    <w:rsid w:val="002B278D"/>
    <w:rsid w:val="002B5600"/>
    <w:rsid w:val="002E1E38"/>
    <w:rsid w:val="002E4785"/>
    <w:rsid w:val="002E5D83"/>
    <w:rsid w:val="002E63E1"/>
    <w:rsid w:val="002F0112"/>
    <w:rsid w:val="0035604E"/>
    <w:rsid w:val="003A2731"/>
    <w:rsid w:val="003B43B5"/>
    <w:rsid w:val="003E0E6D"/>
    <w:rsid w:val="003F711D"/>
    <w:rsid w:val="003F7E05"/>
    <w:rsid w:val="0040184D"/>
    <w:rsid w:val="004169A4"/>
    <w:rsid w:val="0043730E"/>
    <w:rsid w:val="00444317"/>
    <w:rsid w:val="004767DB"/>
    <w:rsid w:val="004856C9"/>
    <w:rsid w:val="004954B1"/>
    <w:rsid w:val="004C6185"/>
    <w:rsid w:val="004D2217"/>
    <w:rsid w:val="004D78E4"/>
    <w:rsid w:val="004F0B61"/>
    <w:rsid w:val="0050362A"/>
    <w:rsid w:val="00507F83"/>
    <w:rsid w:val="00543354"/>
    <w:rsid w:val="005554CE"/>
    <w:rsid w:val="005745C8"/>
    <w:rsid w:val="00577ED4"/>
    <w:rsid w:val="005A19D5"/>
    <w:rsid w:val="005A5649"/>
    <w:rsid w:val="005A61DA"/>
    <w:rsid w:val="005C1425"/>
    <w:rsid w:val="005C2341"/>
    <w:rsid w:val="005C353C"/>
    <w:rsid w:val="005C7F74"/>
    <w:rsid w:val="005F2421"/>
    <w:rsid w:val="005F2598"/>
    <w:rsid w:val="00600A8C"/>
    <w:rsid w:val="0061131C"/>
    <w:rsid w:val="006163A3"/>
    <w:rsid w:val="006268E6"/>
    <w:rsid w:val="006374FA"/>
    <w:rsid w:val="0064558E"/>
    <w:rsid w:val="00647AA4"/>
    <w:rsid w:val="006708D6"/>
    <w:rsid w:val="00673AE3"/>
    <w:rsid w:val="00681319"/>
    <w:rsid w:val="0069529B"/>
    <w:rsid w:val="00695561"/>
    <w:rsid w:val="006B0007"/>
    <w:rsid w:val="006C7D94"/>
    <w:rsid w:val="006E323C"/>
    <w:rsid w:val="006F0889"/>
    <w:rsid w:val="006F450C"/>
    <w:rsid w:val="006F711E"/>
    <w:rsid w:val="00704A1E"/>
    <w:rsid w:val="00707A6C"/>
    <w:rsid w:val="00722E4A"/>
    <w:rsid w:val="0073444E"/>
    <w:rsid w:val="007524E5"/>
    <w:rsid w:val="00771686"/>
    <w:rsid w:val="00774300"/>
    <w:rsid w:val="007756C8"/>
    <w:rsid w:val="00776BA6"/>
    <w:rsid w:val="0079388C"/>
    <w:rsid w:val="007A68E4"/>
    <w:rsid w:val="007B4BCE"/>
    <w:rsid w:val="007E21C0"/>
    <w:rsid w:val="007F50BB"/>
    <w:rsid w:val="00803538"/>
    <w:rsid w:val="00810E09"/>
    <w:rsid w:val="008152F8"/>
    <w:rsid w:val="008358B3"/>
    <w:rsid w:val="0086253D"/>
    <w:rsid w:val="00865B5B"/>
    <w:rsid w:val="00870D54"/>
    <w:rsid w:val="00876891"/>
    <w:rsid w:val="0088022C"/>
    <w:rsid w:val="00880855"/>
    <w:rsid w:val="00880F6A"/>
    <w:rsid w:val="008879D5"/>
    <w:rsid w:val="00887CE7"/>
    <w:rsid w:val="008954E2"/>
    <w:rsid w:val="008B1E24"/>
    <w:rsid w:val="008B57EC"/>
    <w:rsid w:val="008B587C"/>
    <w:rsid w:val="008C0C78"/>
    <w:rsid w:val="008C0F80"/>
    <w:rsid w:val="008D4193"/>
    <w:rsid w:val="008D49A1"/>
    <w:rsid w:val="008F51F1"/>
    <w:rsid w:val="008F723D"/>
    <w:rsid w:val="009503EA"/>
    <w:rsid w:val="00953BDA"/>
    <w:rsid w:val="00962EAB"/>
    <w:rsid w:val="00972F09"/>
    <w:rsid w:val="009940EA"/>
    <w:rsid w:val="009973D0"/>
    <w:rsid w:val="009A0673"/>
    <w:rsid w:val="009A1E8F"/>
    <w:rsid w:val="009B6C80"/>
    <w:rsid w:val="009C0083"/>
    <w:rsid w:val="009C4019"/>
    <w:rsid w:val="009D3188"/>
    <w:rsid w:val="009E3A82"/>
    <w:rsid w:val="00A015D0"/>
    <w:rsid w:val="00A372B1"/>
    <w:rsid w:val="00A6536B"/>
    <w:rsid w:val="00A72075"/>
    <w:rsid w:val="00AA391B"/>
    <w:rsid w:val="00AA4302"/>
    <w:rsid w:val="00AC5DA7"/>
    <w:rsid w:val="00AD5503"/>
    <w:rsid w:val="00AF1285"/>
    <w:rsid w:val="00B271BF"/>
    <w:rsid w:val="00B31B3C"/>
    <w:rsid w:val="00B717E3"/>
    <w:rsid w:val="00B71ADC"/>
    <w:rsid w:val="00B9043E"/>
    <w:rsid w:val="00BB0E84"/>
    <w:rsid w:val="00BB37F8"/>
    <w:rsid w:val="00BD4D07"/>
    <w:rsid w:val="00BE10FD"/>
    <w:rsid w:val="00C0115F"/>
    <w:rsid w:val="00C03F5A"/>
    <w:rsid w:val="00C13C98"/>
    <w:rsid w:val="00C172CA"/>
    <w:rsid w:val="00C17D06"/>
    <w:rsid w:val="00C22D05"/>
    <w:rsid w:val="00C26B43"/>
    <w:rsid w:val="00C52D32"/>
    <w:rsid w:val="00C66CD6"/>
    <w:rsid w:val="00C87A4D"/>
    <w:rsid w:val="00C97808"/>
    <w:rsid w:val="00CB5D05"/>
    <w:rsid w:val="00CC5FBA"/>
    <w:rsid w:val="00CF1525"/>
    <w:rsid w:val="00D026C4"/>
    <w:rsid w:val="00D24EA0"/>
    <w:rsid w:val="00D44151"/>
    <w:rsid w:val="00D67DBA"/>
    <w:rsid w:val="00D75F4B"/>
    <w:rsid w:val="00D819AF"/>
    <w:rsid w:val="00D979F1"/>
    <w:rsid w:val="00DE25BE"/>
    <w:rsid w:val="00DE536E"/>
    <w:rsid w:val="00E01F26"/>
    <w:rsid w:val="00E24E03"/>
    <w:rsid w:val="00E250AE"/>
    <w:rsid w:val="00E61750"/>
    <w:rsid w:val="00E82A9F"/>
    <w:rsid w:val="00EB1DE0"/>
    <w:rsid w:val="00EC473D"/>
    <w:rsid w:val="00EE5CC5"/>
    <w:rsid w:val="00F0293D"/>
    <w:rsid w:val="00F035E1"/>
    <w:rsid w:val="00F2208F"/>
    <w:rsid w:val="00F63862"/>
    <w:rsid w:val="00F8382A"/>
    <w:rsid w:val="00FA218D"/>
    <w:rsid w:val="00FB2E4A"/>
    <w:rsid w:val="00FB61CC"/>
    <w:rsid w:val="00FC0332"/>
    <w:rsid w:val="00FC784F"/>
    <w:rsid w:val="00FD1A66"/>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horio</dc:creator>
  <cp:lastModifiedBy>Horio</cp:lastModifiedBy>
  <cp:revision>2</cp:revision>
  <dcterms:created xsi:type="dcterms:W3CDTF">2016-03-28T06:17:00Z</dcterms:created>
  <dcterms:modified xsi:type="dcterms:W3CDTF">2016-03-28T06:17:00Z</dcterms:modified>
</cp:coreProperties>
</file>